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EAC4" w14:textId="28721137" w:rsidR="00591D5D" w:rsidRPr="00591D5D" w:rsidRDefault="00591D5D" w:rsidP="00591D5D">
      <w:pPr>
        <w:pStyle w:val="Nazev1CailibriBold"/>
        <w:rPr>
          <w:rStyle w:val="1312boldnadpis1r"/>
          <w:rFonts w:asciiTheme="majorHAnsi" w:hAnsiTheme="majorHAnsi" w:cstheme="minorBidi"/>
          <w:b/>
          <w:bCs w:val="0"/>
          <w:spacing w:val="0"/>
          <w:sz w:val="28"/>
        </w:rPr>
      </w:pPr>
      <w:r w:rsidRPr="00591D5D">
        <w:rPr>
          <w:rStyle w:val="1312boldnadpis1r"/>
          <w:rFonts w:asciiTheme="majorHAnsi" w:hAnsiTheme="majorHAnsi" w:cstheme="minorBidi"/>
          <w:b/>
          <w:bCs w:val="0"/>
          <w:spacing w:val="0"/>
          <w:sz w:val="28"/>
        </w:rPr>
        <w:t>ŽÁDOST O VYDÁNÍ STANOVISKA</w:t>
      </w:r>
    </w:p>
    <w:bookmarkStart w:id="0" w:name="Check1"/>
    <w:p w14:paraId="17AA4768" w14:textId="5510B544" w:rsidR="00720F2F" w:rsidRPr="003A1E1A" w:rsidRDefault="00A63AB4" w:rsidP="003A1E1A">
      <w:pPr>
        <w:pStyle w:val="Nazev2CalibriBold"/>
      </w:pPr>
      <w:r w:rsidRPr="003A1E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E248A" w:rsidRPr="003A1E1A">
        <w:instrText xml:space="preserve"> FORMCHECKBOX </w:instrText>
      </w:r>
      <w:r w:rsidR="008D73CC">
        <w:fldChar w:fldCharType="separate"/>
      </w:r>
      <w:r w:rsidRPr="003A1E1A">
        <w:fldChar w:fldCharType="end"/>
      </w:r>
      <w:bookmarkEnd w:id="0"/>
      <w:r w:rsidR="00EE248A" w:rsidRPr="003A1E1A">
        <w:tab/>
      </w:r>
      <w:r w:rsidR="00EE248A" w:rsidRPr="003A1E1A"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  <w:szCs w:val="22"/>
        </w:rPr>
        <w:t xml:space="preserve">K VÝSTAVBĚ </w:t>
      </w:r>
      <w:r w:rsidR="003A1E1A" w:rsidRPr="003A1E1A"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  <w:szCs w:val="22"/>
        </w:rPr>
        <w:t xml:space="preserve">nebo přeložce </w:t>
      </w:r>
      <w:r w:rsidR="00EE248A" w:rsidRPr="003A1E1A"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  <w:szCs w:val="22"/>
        </w:rPr>
        <w:t>PLYNÁRENSKÉHO ZAŘÍZENÍ</w:t>
      </w:r>
    </w:p>
    <w:p w14:paraId="74031231" w14:textId="225FC3B0" w:rsidR="003A1E1A" w:rsidRPr="003A1E1A" w:rsidRDefault="00A63AB4" w:rsidP="003A1E1A">
      <w:pPr>
        <w:pStyle w:val="Nazev2CalibriBold"/>
      </w:pPr>
      <w:r w:rsidRPr="003A1E1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E248A" w:rsidRPr="003A1E1A">
        <w:instrText xml:space="preserve"> FORMCHECKBOX </w:instrText>
      </w:r>
      <w:r w:rsidR="008D73CC">
        <w:fldChar w:fldCharType="separate"/>
      </w:r>
      <w:r w:rsidRPr="003A1E1A">
        <w:fldChar w:fldCharType="end"/>
      </w:r>
      <w:r w:rsidR="00EE248A" w:rsidRPr="003A1E1A">
        <w:tab/>
      </w:r>
      <w:r w:rsidR="003A1E1A" w:rsidRPr="003A1E1A"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  <w:szCs w:val="22"/>
        </w:rPr>
        <w:t>K ZÁMĚRU ZRUŠENÍ PLYNOVODNÍ PŘÍPOJKY</w:t>
      </w:r>
    </w:p>
    <w:p w14:paraId="3B1DE93E" w14:textId="77777777" w:rsidR="007B5152" w:rsidRDefault="00807D74" w:rsidP="00EE248A">
      <w:pPr>
        <w:pStyle w:val="Nazev2CalibriBold"/>
      </w:pPr>
      <w:r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hd w:val="clear" w:color="auto" w:fill="FFFFFF" w:themeFill="background1"/>
        </w:rPr>
        <w:instrText xml:space="preserve"> FORMCHECKBOX </w:instrText>
      </w:r>
      <w:r w:rsidR="008D73CC">
        <w:rPr>
          <w:shd w:val="clear" w:color="auto" w:fill="FFFFFF" w:themeFill="background1"/>
        </w:rPr>
      </w:r>
      <w:r w:rsidR="008D73CC">
        <w:rPr>
          <w:shd w:val="clear" w:color="auto" w:fill="FFFFFF" w:themeFill="background1"/>
        </w:rPr>
        <w:fldChar w:fldCharType="separate"/>
      </w:r>
      <w:r>
        <w:rPr>
          <w:shd w:val="clear" w:color="auto" w:fill="FFFFFF" w:themeFill="background1"/>
        </w:rPr>
        <w:fldChar w:fldCharType="end"/>
      </w:r>
      <w:r>
        <w:rPr>
          <w:shd w:val="clear" w:color="auto" w:fill="FFFFFF" w:themeFill="background1"/>
        </w:rPr>
        <w:tab/>
      </w:r>
      <w:r w:rsidR="003A1E1A" w:rsidRPr="00720F2F">
        <w:t>K </w:t>
      </w:r>
      <w:r w:rsidR="003A1E1A">
        <w:t>VÝSKYTU</w:t>
      </w:r>
      <w:r w:rsidR="003A1E1A" w:rsidRPr="00720F2F">
        <w:t xml:space="preserve"> PLYNÁRENSKÝCH ZAŘÍZENÍ NEBO K ČINNOSTI V JEJICH OCHRANNÉM</w:t>
      </w:r>
    </w:p>
    <w:p w14:paraId="6FAB4778" w14:textId="0589CD56" w:rsidR="00807D74" w:rsidRDefault="003A1E1A" w:rsidP="00EE248A">
      <w:pPr>
        <w:pStyle w:val="Nazev2CalibriBold"/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  <w:szCs w:val="18"/>
        </w:rPr>
      </w:pPr>
      <w:r w:rsidRPr="00720F2F">
        <w:t xml:space="preserve">      A BEZPEČNOSTNÍM PÁSMU </w:t>
      </w:r>
      <w:r w:rsidRPr="00DF7FCF">
        <w:rPr>
          <w:sz w:val="18"/>
          <w:szCs w:val="18"/>
        </w:rPr>
        <w:t xml:space="preserve">– </w:t>
      </w:r>
      <w:r>
        <w:rPr>
          <w:caps w:val="0"/>
          <w:sz w:val="18"/>
          <w:szCs w:val="18"/>
        </w:rPr>
        <w:t xml:space="preserve">využijte podání žádosti elektronicky přes portál </w:t>
      </w:r>
      <w:r w:rsidRPr="003A1E1A">
        <w:rPr>
          <w:caps w:val="0"/>
          <w:sz w:val="18"/>
          <w:szCs w:val="18"/>
        </w:rPr>
        <w:t>dpo.gasnet.cz</w:t>
      </w:r>
    </w:p>
    <w:p w14:paraId="3E015CED" w14:textId="77777777" w:rsidR="00713DD9" w:rsidRPr="00713DD9" w:rsidRDefault="00713DD9" w:rsidP="00EE248A">
      <w:pPr>
        <w:pStyle w:val="Nazev2CalibriBold"/>
        <w:rPr>
          <w:caps w:val="0"/>
          <w:sz w:val="14"/>
          <w:szCs w:val="14"/>
        </w:rPr>
      </w:pPr>
    </w:p>
    <w:p w14:paraId="18E1AC6D" w14:textId="77777777" w:rsidR="00AB78EE" w:rsidRPr="00F72404" w:rsidRDefault="00AB78EE" w:rsidP="00F72404">
      <w:pPr>
        <w:pStyle w:val="Mezerapevna"/>
      </w:pPr>
    </w:p>
    <w:p w14:paraId="24A07F61" w14:textId="77777777" w:rsidR="00AB78EE" w:rsidRPr="005D39BF" w:rsidRDefault="00AB78EE" w:rsidP="00792BCD">
      <w:pPr>
        <w:pStyle w:val="Mezerapevna"/>
        <w:spacing w:line="20" w:lineRule="exact"/>
        <w:sectPr w:rsidR="00AB78EE" w:rsidRPr="005D39BF" w:rsidSect="00CD44C9">
          <w:headerReference w:type="default" r:id="rId11"/>
          <w:footerReference w:type="default" r:id="rId12"/>
          <w:pgSz w:w="11906" w:h="16838" w:code="9"/>
          <w:pgMar w:top="851" w:right="567" w:bottom="1134" w:left="1134" w:header="454" w:footer="567" w:gutter="0"/>
          <w:cols w:space="708"/>
          <w:docGrid w:linePitch="360"/>
        </w:sectPr>
      </w:pPr>
    </w:p>
    <w:tbl>
      <w:tblPr>
        <w:tblStyle w:val="Mkatabulky"/>
        <w:tblW w:w="10149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283"/>
        <w:gridCol w:w="142"/>
        <w:gridCol w:w="283"/>
        <w:gridCol w:w="709"/>
        <w:gridCol w:w="851"/>
        <w:gridCol w:w="708"/>
        <w:gridCol w:w="273"/>
        <w:gridCol w:w="1145"/>
        <w:gridCol w:w="142"/>
        <w:gridCol w:w="139"/>
        <w:gridCol w:w="426"/>
        <w:gridCol w:w="285"/>
        <w:gridCol w:w="1134"/>
        <w:gridCol w:w="290"/>
        <w:gridCol w:w="975"/>
        <w:gridCol w:w="153"/>
        <w:gridCol w:w="288"/>
        <w:gridCol w:w="1525"/>
      </w:tblGrid>
      <w:tr w:rsidR="003A15EF" w:rsidRPr="0034554C" w14:paraId="0561A01B" w14:textId="77777777" w:rsidTr="005D39BF">
        <w:trPr>
          <w:trHeight w:hRule="exact" w:val="312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</w:tcPr>
          <w:p w14:paraId="3C438567" w14:textId="77777777" w:rsidR="003A15EF" w:rsidRPr="00F532F0" w:rsidRDefault="00F532F0" w:rsidP="005D39BF">
            <w:pPr>
              <w:pStyle w:val="TabulkakapitolaCalibriBold"/>
            </w:pPr>
            <w:r w:rsidRPr="00F532F0">
              <w:t>Provozovatel distribuční soustavy</w:t>
            </w:r>
          </w:p>
        </w:tc>
      </w:tr>
      <w:tr w:rsidR="00F532F0" w:rsidRPr="00CF0AA7" w14:paraId="190BA82B" w14:textId="77777777" w:rsidTr="000B5F17">
        <w:trPr>
          <w:trHeight w:hRule="exact" w:val="284"/>
        </w:trPr>
        <w:tc>
          <w:tcPr>
            <w:tcW w:w="10149" w:type="dxa"/>
            <w:gridSpan w:val="19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0D47DD90" w14:textId="77777777" w:rsidR="00F532F0" w:rsidRPr="005E4647" w:rsidRDefault="0079315F" w:rsidP="005E4647">
            <w:pPr>
              <w:pStyle w:val="TexttabulkaCalibriLight"/>
            </w:pPr>
            <w:r w:rsidRPr="00C7222D">
              <w:rPr>
                <w:szCs w:val="16"/>
              </w:rPr>
              <w:t xml:space="preserve">GasNet, s.r.o., Klišská 940/96, Klíše, 400 </w:t>
            </w:r>
            <w:proofErr w:type="gramStart"/>
            <w:r w:rsidRPr="00C7222D">
              <w:rPr>
                <w:szCs w:val="16"/>
              </w:rPr>
              <w:t>01  Ústí</w:t>
            </w:r>
            <w:proofErr w:type="gramEnd"/>
            <w:r w:rsidRPr="00C7222D">
              <w:rPr>
                <w:szCs w:val="16"/>
              </w:rPr>
              <w:t xml:space="preserve"> nad Labem, IČ: 27295567, DIČ: CZ27295567, Zápis v OR: KS v Ústí nad Labem, odd</w:t>
            </w:r>
            <w:r w:rsidRPr="00C7222D">
              <w:t>íl</w:t>
            </w:r>
            <w:r>
              <w:t xml:space="preserve"> C, vl. </w:t>
            </w:r>
            <w:r w:rsidRPr="00C7222D">
              <w:rPr>
                <w:szCs w:val="16"/>
              </w:rPr>
              <w:t>23083</w:t>
            </w:r>
          </w:p>
        </w:tc>
      </w:tr>
      <w:tr w:rsidR="005E4647" w:rsidRPr="00CF0AA7" w14:paraId="68556B5C" w14:textId="77777777" w:rsidTr="000B5F17">
        <w:trPr>
          <w:trHeight w:hRule="exact" w:val="284"/>
        </w:trPr>
        <w:tc>
          <w:tcPr>
            <w:tcW w:w="10149" w:type="dxa"/>
            <w:gridSpan w:val="19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6F3F3EB4" w14:textId="77777777" w:rsidR="005E4647" w:rsidRPr="005E4647" w:rsidRDefault="005E4647" w:rsidP="005E4647">
            <w:pPr>
              <w:pStyle w:val="TexttabulkaCalibriLight"/>
            </w:pPr>
            <w:r w:rsidRPr="005E4647">
              <w:t>zastoupená</w:t>
            </w:r>
          </w:p>
        </w:tc>
      </w:tr>
      <w:tr w:rsidR="005E4647" w:rsidRPr="00CF0AA7" w14:paraId="3C50249C" w14:textId="77777777" w:rsidTr="000B5F17">
        <w:trPr>
          <w:trHeight w:hRule="exact" w:val="284"/>
        </w:trPr>
        <w:tc>
          <w:tcPr>
            <w:tcW w:w="10149" w:type="dxa"/>
            <w:gridSpan w:val="19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30049EE3" w14:textId="33C3CC01" w:rsidR="005E4647" w:rsidRPr="005E4647" w:rsidRDefault="00C06861" w:rsidP="00593DA4">
            <w:pPr>
              <w:pStyle w:val="TexttabulkaCalibriLight"/>
            </w:pPr>
            <w:r>
              <w:t>GasNet Služby</w:t>
            </w:r>
            <w:r w:rsidR="005E4647" w:rsidRPr="0079315F">
              <w:t xml:space="preserve">, s.r.o., </w:t>
            </w:r>
            <w:r w:rsidR="005E4647" w:rsidRPr="0079315F">
              <w:rPr>
                <w:rStyle w:val="apple-style-span"/>
                <w:szCs w:val="16"/>
              </w:rPr>
              <w:t xml:space="preserve">Plynárenská 499/1, </w:t>
            </w:r>
            <w:r w:rsidR="00141E9E">
              <w:t xml:space="preserve">Zábrdovice, 602 </w:t>
            </w:r>
            <w:proofErr w:type="gramStart"/>
            <w:r w:rsidR="00141E9E">
              <w:t>00</w:t>
            </w:r>
            <w:r w:rsidR="00D24D21">
              <w:t xml:space="preserve"> </w:t>
            </w:r>
            <w:r w:rsidR="005E4647" w:rsidRPr="0079315F">
              <w:t xml:space="preserve"> Brno</w:t>
            </w:r>
            <w:proofErr w:type="gramEnd"/>
            <w:r w:rsidR="005E4647" w:rsidRPr="0079315F">
              <w:t xml:space="preserve">, </w:t>
            </w:r>
            <w:r w:rsidR="0079315F" w:rsidRPr="0079315F">
              <w:t>IČ: 27935311, DIČ: CZ27935311, Zápis v OR: KS v Brně, oddíl C, vl. 57165</w:t>
            </w:r>
          </w:p>
        </w:tc>
      </w:tr>
      <w:tr w:rsidR="00273815" w:rsidRPr="0034554C" w14:paraId="3920CC5E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69994CB6" w14:textId="77777777" w:rsidR="00273815" w:rsidRPr="00273815" w:rsidRDefault="00A11A1C" w:rsidP="005D39BF">
            <w:pPr>
              <w:pStyle w:val="TabulkakapitolaCalibriBold"/>
            </w:pPr>
            <w:r w:rsidRPr="00E23F34">
              <w:t>Žadatel</w:t>
            </w:r>
          </w:p>
        </w:tc>
      </w:tr>
      <w:tr w:rsidR="00273815" w:rsidRPr="00CF0AA7" w14:paraId="3FDFEBCB" w14:textId="77777777" w:rsidTr="000B5F17">
        <w:trPr>
          <w:trHeight w:hRule="exact" w:val="283"/>
        </w:trPr>
        <w:tc>
          <w:tcPr>
            <w:tcW w:w="3647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3A4CFB5B" w14:textId="77777777" w:rsidR="00273815" w:rsidRPr="0008758F" w:rsidRDefault="00273815" w:rsidP="0008758F">
            <w:pPr>
              <w:pStyle w:val="TexttabulkaCalibriLight"/>
            </w:pPr>
            <w:r w:rsidRPr="0008758F">
              <w:t xml:space="preserve">Příjmení, jméno, titul / </w:t>
            </w:r>
            <w:r w:rsidR="0008758F" w:rsidRPr="0008758F">
              <w:t>firma včetně právní formy</w:t>
            </w:r>
            <w:r w:rsidRPr="0008758F">
              <w:t>:</w:t>
            </w:r>
          </w:p>
        </w:tc>
        <w:tc>
          <w:tcPr>
            <w:tcW w:w="6502" w:type="dxa"/>
            <w:gridSpan w:val="11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653974B" w14:textId="0550DA37" w:rsidR="00273815" w:rsidRPr="00DE2969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273815" w:rsidRPr="00CF0AA7" w14:paraId="54DD473B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0C659288" w14:textId="77777777" w:rsidR="00273815" w:rsidRPr="000F06B7" w:rsidRDefault="00273815" w:rsidP="00591D5D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Ulice:</w:t>
            </w:r>
          </w:p>
        </w:tc>
        <w:tc>
          <w:tcPr>
            <w:tcW w:w="6385" w:type="dxa"/>
            <w:gridSpan w:val="1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FB31F55" w14:textId="10351975" w:rsidR="00273815" w:rsidRPr="000F06B7" w:rsidRDefault="00A63AB4" w:rsidP="00DE2969">
            <w:pPr>
              <w:pStyle w:val="TexttabulkaCalibriLightKurziva"/>
              <w:rPr>
                <w:szCs w:val="16"/>
              </w:rPr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05C5D500" w14:textId="77777777" w:rsidR="00273815" w:rsidRPr="000F06B7" w:rsidRDefault="00273815" w:rsidP="00591D5D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 xml:space="preserve">Číslo </w:t>
            </w:r>
            <w:proofErr w:type="gramStart"/>
            <w:r w:rsidRPr="000F06B7">
              <w:rPr>
                <w:szCs w:val="16"/>
              </w:rPr>
              <w:t>pop./</w:t>
            </w:r>
            <w:proofErr w:type="gramEnd"/>
            <w:r w:rsidRPr="000F06B7">
              <w:rPr>
                <w:szCs w:val="16"/>
              </w:rPr>
              <w:t>orient.: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18921AB" w14:textId="054C47EA" w:rsidR="00273815" w:rsidRPr="000F06B7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BF0E5E" w:rsidRPr="00CF0AA7" w14:paraId="3C7F4358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48027F6B" w14:textId="77777777" w:rsidR="00BF0E5E" w:rsidRPr="000F06B7" w:rsidRDefault="00BF0E5E" w:rsidP="00591D5D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Obec:</w:t>
            </w:r>
          </w:p>
        </w:tc>
        <w:tc>
          <w:tcPr>
            <w:tcW w:w="7360" w:type="dxa"/>
            <w:gridSpan w:val="1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2DF15AC" w14:textId="020BFA50" w:rsidR="00BF0E5E" w:rsidRPr="000F06B7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0E5E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634F2D3E" w14:textId="77777777" w:rsidR="00BF0E5E" w:rsidRPr="000F06B7" w:rsidRDefault="00BF0E5E" w:rsidP="00591D5D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>PSČ: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F87817B" w14:textId="1688F5EE" w:rsidR="00BF0E5E" w:rsidRPr="000F06B7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0E5E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273815" w:rsidRPr="00CF0AA7" w14:paraId="5B50F631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794763F4" w14:textId="77777777" w:rsidR="00273815" w:rsidRPr="000F06B7" w:rsidRDefault="00BF0E5E" w:rsidP="00591D5D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E-mail:</w:t>
            </w:r>
            <w:r>
              <w:rPr>
                <w:szCs w:val="16"/>
              </w:rPr>
              <w:t xml:space="preserve"> </w:t>
            </w:r>
            <w:r w:rsidRPr="00BF0E5E">
              <w:rPr>
                <w:vertAlign w:val="superscript"/>
              </w:rPr>
              <w:t>1)</w:t>
            </w:r>
          </w:p>
        </w:tc>
        <w:tc>
          <w:tcPr>
            <w:tcW w:w="4111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  <w:vAlign w:val="center"/>
          </w:tcPr>
          <w:p w14:paraId="42D27171" w14:textId="451376AD" w:rsidR="00273815" w:rsidRPr="000F06B7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1E56C1D0" w14:textId="77777777" w:rsidR="00BF0E5E" w:rsidRPr="000F06B7" w:rsidRDefault="00BF0E5E" w:rsidP="00BF0E5E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 xml:space="preserve">Telefon: </w:t>
            </w:r>
            <w:r w:rsidRPr="00BF0E5E">
              <w:rPr>
                <w:szCs w:val="16"/>
                <w:vertAlign w:val="superscript"/>
              </w:rPr>
              <w:t>2)</w:t>
            </w:r>
          </w:p>
        </w:tc>
        <w:tc>
          <w:tcPr>
            <w:tcW w:w="4365" w:type="dxa"/>
            <w:gridSpan w:val="6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156002A" w14:textId="5D742C34" w:rsidR="00273815" w:rsidRPr="000F06B7" w:rsidRDefault="00A63AB4" w:rsidP="00DE2969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2969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DF7FCF" w:rsidRPr="0034554C" w14:paraId="73663E69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4C0192B6" w14:textId="77777777" w:rsidR="00DF7FCF" w:rsidRPr="00273815" w:rsidRDefault="00DF7FCF" w:rsidP="005D39BF">
            <w:pPr>
              <w:pStyle w:val="TabulkakapitolaCalibriBold"/>
            </w:pPr>
            <w:r w:rsidRPr="00DF7FCF">
              <w:t xml:space="preserve">Stavebník (investor) </w:t>
            </w:r>
            <w:r w:rsidR="00690AF4" w:rsidRPr="00690AF4">
              <w:rPr>
                <w:rFonts w:asciiTheme="minorHAnsi" w:hAnsiTheme="minorHAnsi" w:cstheme="minorHAnsi"/>
                <w:sz w:val="15"/>
                <w:szCs w:val="15"/>
              </w:rPr>
              <w:t xml:space="preserve">– </w:t>
            </w:r>
            <w:r w:rsidR="00C84FB6" w:rsidRPr="00690AF4">
              <w:rPr>
                <w:rFonts w:asciiTheme="minorHAnsi" w:hAnsiTheme="minorHAnsi" w:cstheme="minorHAnsi"/>
                <w:b w:val="0"/>
                <w:sz w:val="15"/>
                <w:szCs w:val="15"/>
              </w:rPr>
              <w:t>(</w:t>
            </w:r>
            <w:r w:rsidRPr="00690AF4">
              <w:rPr>
                <w:rFonts w:asciiTheme="minorHAnsi" w:hAnsiTheme="minorHAnsi" w:cstheme="minorHAnsi"/>
                <w:b w:val="0"/>
                <w:sz w:val="15"/>
                <w:szCs w:val="15"/>
              </w:rPr>
              <w:t>vyplňte pouze pokud se liší od žadatele</w:t>
            </w:r>
            <w:r w:rsidR="00C84FB6" w:rsidRPr="00690AF4">
              <w:rPr>
                <w:rFonts w:asciiTheme="minorHAnsi" w:hAnsiTheme="minorHAnsi" w:cstheme="minorHAnsi"/>
                <w:b w:val="0"/>
                <w:sz w:val="15"/>
                <w:szCs w:val="15"/>
              </w:rPr>
              <w:t>)</w:t>
            </w:r>
          </w:p>
        </w:tc>
      </w:tr>
      <w:tr w:rsidR="00DF7FCF" w:rsidRPr="00CF0AA7" w14:paraId="7D46DC9C" w14:textId="77777777" w:rsidTr="000B5F17">
        <w:trPr>
          <w:trHeight w:hRule="exact" w:val="283"/>
        </w:trPr>
        <w:tc>
          <w:tcPr>
            <w:tcW w:w="3647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34752A5F" w14:textId="77777777" w:rsidR="00DF7FCF" w:rsidRPr="0008758F" w:rsidRDefault="00DF7FCF" w:rsidP="009C6BF3">
            <w:pPr>
              <w:pStyle w:val="TexttabulkaCalibriLight"/>
            </w:pPr>
            <w:r w:rsidRPr="0008758F">
              <w:t>Příjmení, jméno, titul / firma včetně právní formy:</w:t>
            </w:r>
          </w:p>
        </w:tc>
        <w:tc>
          <w:tcPr>
            <w:tcW w:w="6502" w:type="dxa"/>
            <w:gridSpan w:val="11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DE74B77" w14:textId="7D61F8B1" w:rsidR="00DF7FCF" w:rsidRPr="00DE2969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FCF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DF7FCF" w:rsidRPr="00CF0AA7" w14:paraId="6F50FEAB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228A3859" w14:textId="77777777" w:rsidR="00DF7FCF" w:rsidRPr="000F06B7" w:rsidRDefault="00DF7FCF" w:rsidP="009C6BF3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Ulice:</w:t>
            </w:r>
          </w:p>
        </w:tc>
        <w:tc>
          <w:tcPr>
            <w:tcW w:w="6385" w:type="dxa"/>
            <w:gridSpan w:val="1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BA0628F" w14:textId="263257B7" w:rsidR="00DF7FCF" w:rsidRPr="000F06B7" w:rsidRDefault="00A63AB4" w:rsidP="009C6BF3">
            <w:pPr>
              <w:pStyle w:val="TexttabulkaCalibriLightKurziva"/>
              <w:rPr>
                <w:szCs w:val="16"/>
              </w:rPr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FCF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42F1D294" w14:textId="77777777" w:rsidR="00DF7FCF" w:rsidRPr="000F06B7" w:rsidRDefault="00DF7FCF" w:rsidP="009C6BF3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 xml:space="preserve">Číslo </w:t>
            </w:r>
            <w:proofErr w:type="gramStart"/>
            <w:r w:rsidRPr="000F06B7">
              <w:rPr>
                <w:szCs w:val="16"/>
              </w:rPr>
              <w:t>pop./</w:t>
            </w:r>
            <w:proofErr w:type="gramEnd"/>
            <w:r w:rsidRPr="000F06B7">
              <w:rPr>
                <w:szCs w:val="16"/>
              </w:rPr>
              <w:t>orient.: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2284E4F" w14:textId="021C8CC5" w:rsidR="00DF7FCF" w:rsidRPr="000F06B7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FCF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DF7FCF" w:rsidRPr="00CF0AA7" w14:paraId="395339CA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1146DB63" w14:textId="77777777" w:rsidR="00DF7FCF" w:rsidRPr="000F06B7" w:rsidRDefault="00DF7FCF" w:rsidP="009C6BF3">
            <w:pPr>
              <w:pStyle w:val="TexttabulkaCalibriLight"/>
              <w:rPr>
                <w:szCs w:val="16"/>
              </w:rPr>
            </w:pPr>
            <w:r w:rsidRPr="000F06B7">
              <w:rPr>
                <w:szCs w:val="16"/>
              </w:rPr>
              <w:t>Obec:</w:t>
            </w:r>
          </w:p>
        </w:tc>
        <w:tc>
          <w:tcPr>
            <w:tcW w:w="7360" w:type="dxa"/>
            <w:gridSpan w:val="1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65B22C7" w14:textId="6CCC623D" w:rsidR="00DF7FCF" w:rsidRPr="000F06B7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FCF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515226E0" w14:textId="77777777" w:rsidR="00DF7FCF" w:rsidRPr="000F06B7" w:rsidRDefault="00DF7FCF" w:rsidP="009C6BF3">
            <w:pPr>
              <w:pStyle w:val="TexttabulkaCalibriLight"/>
              <w:jc w:val="right"/>
              <w:rPr>
                <w:szCs w:val="16"/>
              </w:rPr>
            </w:pPr>
            <w:r w:rsidRPr="000F06B7">
              <w:rPr>
                <w:szCs w:val="16"/>
              </w:rPr>
              <w:t>PSČ:</w:t>
            </w:r>
          </w:p>
        </w:tc>
        <w:tc>
          <w:tcPr>
            <w:tcW w:w="1525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7AA3F82" w14:textId="27A78642" w:rsidR="00DF7FCF" w:rsidRPr="000F06B7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FCF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831095" w:rsidRPr="00E23F34" w14:paraId="5A92A2B5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48DCD2DF" w14:textId="77777777" w:rsidR="00831095" w:rsidRPr="00E23F34" w:rsidRDefault="00831095" w:rsidP="005D39BF">
            <w:pPr>
              <w:pStyle w:val="TabulkakapitolaCalibriBold"/>
            </w:pPr>
            <w:r>
              <w:t>Adresa pro doručení</w:t>
            </w:r>
          </w:p>
        </w:tc>
      </w:tr>
      <w:tr w:rsidR="00831095" w:rsidRPr="00A11A1C" w14:paraId="1E339576" w14:textId="77777777" w:rsidTr="00A0610A">
        <w:trPr>
          <w:trHeight w:hRule="exact" w:val="283"/>
        </w:trPr>
        <w:tc>
          <w:tcPr>
            <w:tcW w:w="2666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4678D099" w14:textId="77777777" w:rsidR="00831095" w:rsidRPr="00831095" w:rsidRDefault="00A63AB4" w:rsidP="0083109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095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="00831095" w:rsidRPr="00831095">
              <w:t xml:space="preserve"> shodná s adresou žadatele</w:t>
            </w:r>
          </w:p>
        </w:tc>
        <w:tc>
          <w:tcPr>
            <w:tcW w:w="2833" w:type="dxa"/>
            <w:gridSpan w:val="6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23E74511" w14:textId="77777777" w:rsidR="00831095" w:rsidRPr="00831095" w:rsidRDefault="00A63AB4" w:rsidP="0083109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095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="00831095" w:rsidRPr="00831095">
              <w:t xml:space="preserve"> shodná s adresou stavebníka</w:t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7A515B96" w14:textId="77777777" w:rsidR="00831095" w:rsidRPr="00831095" w:rsidRDefault="00A63AB4" w:rsidP="0083109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095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="00831095" w:rsidRPr="00831095">
              <w:t xml:space="preserve"> osobně</w:t>
            </w:r>
          </w:p>
        </w:tc>
      </w:tr>
      <w:tr w:rsidR="00831095" w:rsidRPr="00A11A1C" w14:paraId="0C452BEA" w14:textId="77777777" w:rsidTr="000B5F17">
        <w:trPr>
          <w:trHeight w:hRule="exact" w:val="283"/>
        </w:trPr>
        <w:tc>
          <w:tcPr>
            <w:tcW w:w="82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3BF98F08" w14:textId="77777777" w:rsidR="00831095" w:rsidRPr="00831095" w:rsidRDefault="00A63AB4" w:rsidP="00831095">
            <w:pPr>
              <w:pStyle w:val="TexttabulkaCalibriLight"/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095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  <w:r w:rsidR="00831095">
              <w:t xml:space="preserve"> jiná:</w:t>
            </w:r>
          </w:p>
        </w:tc>
        <w:tc>
          <w:tcPr>
            <w:tcW w:w="9326" w:type="dxa"/>
            <w:gridSpan w:val="16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FF10477" w14:textId="1BDF0F04" w:rsidR="00831095" w:rsidRPr="00831095" w:rsidRDefault="00A63AB4" w:rsidP="00831095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1095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792128" w:rsidRPr="00E23F34" w14:paraId="5BE70EF9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54B26C06" w14:textId="77777777" w:rsidR="00792128" w:rsidRPr="00E23F34" w:rsidRDefault="00792128" w:rsidP="005D39BF">
            <w:pPr>
              <w:pStyle w:val="TabulkakapitolaCalibriBold"/>
            </w:pPr>
            <w:r w:rsidRPr="00792128">
              <w:t>Zájmové území</w:t>
            </w:r>
            <w:r>
              <w:t xml:space="preserve"> </w:t>
            </w:r>
            <w:r w:rsidRPr="00792128">
              <w:rPr>
                <w:vertAlign w:val="superscript"/>
              </w:rPr>
              <w:t>2)</w:t>
            </w:r>
          </w:p>
        </w:tc>
      </w:tr>
      <w:tr w:rsidR="008D1E82" w:rsidRPr="00831095" w14:paraId="4D1E52FF" w14:textId="77777777" w:rsidTr="000B5F17">
        <w:trPr>
          <w:trHeight w:hRule="exact" w:val="284"/>
        </w:trPr>
        <w:tc>
          <w:tcPr>
            <w:tcW w:w="1106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4A365CC5" w14:textId="77777777" w:rsidR="008D1E82" w:rsidRPr="008D1E82" w:rsidRDefault="008D1E82" w:rsidP="008D1E82">
            <w:pPr>
              <w:pStyle w:val="TexttabulkaCalibriLight"/>
            </w:pPr>
            <w:r w:rsidRPr="008D1E82">
              <w:t>Název stavby:</w:t>
            </w:r>
          </w:p>
        </w:tc>
        <w:tc>
          <w:tcPr>
            <w:tcW w:w="9043" w:type="dxa"/>
            <w:gridSpan w:val="15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291C424" w14:textId="2B3D8B38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8D1E82" w:rsidRPr="00831095" w14:paraId="43505E84" w14:textId="77777777" w:rsidTr="000B5F17">
        <w:trPr>
          <w:trHeight w:hRule="exact" w:val="284"/>
        </w:trPr>
        <w:tc>
          <w:tcPr>
            <w:tcW w:w="68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1F62EA23" w14:textId="77777777" w:rsidR="008D1E82" w:rsidRPr="008D1E82" w:rsidRDefault="008D1E82" w:rsidP="008D1E82">
            <w:pPr>
              <w:pStyle w:val="TexttabulkaCalibriLight"/>
            </w:pPr>
            <w:r w:rsidRPr="008D1E82">
              <w:t>Obec:</w:t>
            </w:r>
          </w:p>
        </w:tc>
        <w:tc>
          <w:tcPr>
            <w:tcW w:w="2693" w:type="dxa"/>
            <w:gridSpan w:val="5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0BD10F7" w14:textId="2DC02A7A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60409BCF" w14:textId="77777777" w:rsidR="008D1E82" w:rsidRPr="008D1E82" w:rsidRDefault="008D1E82" w:rsidP="008D1E82">
            <w:pPr>
              <w:pStyle w:val="TexttabulkaCalibriLight"/>
            </w:pPr>
            <w:r w:rsidRPr="008D1E82">
              <w:t>Místní část / ulice:</w:t>
            </w:r>
          </w:p>
        </w:tc>
        <w:tc>
          <w:tcPr>
            <w:tcW w:w="2126" w:type="dxa"/>
            <w:gridSpan w:val="5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9A64A5D" w14:textId="32716BAD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6B7F966B" w14:textId="77777777" w:rsidR="008D1E82" w:rsidRPr="008D1E82" w:rsidRDefault="008D1E82" w:rsidP="008D1E82">
            <w:pPr>
              <w:pStyle w:val="TexttabulkaCalibriLight"/>
            </w:pPr>
            <w:r w:rsidRPr="008D1E82">
              <w:t>Číslo pop. / č.ev.:</w:t>
            </w:r>
          </w:p>
        </w:tc>
        <w:tc>
          <w:tcPr>
            <w:tcW w:w="1813" w:type="dxa"/>
            <w:gridSpan w:val="2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8BA6F66" w14:textId="62BC047E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8D1E82" w:rsidRPr="00831095" w14:paraId="6597B1E2" w14:textId="77777777" w:rsidTr="000B5F17">
        <w:trPr>
          <w:trHeight w:hRule="exact" w:val="284"/>
        </w:trPr>
        <w:tc>
          <w:tcPr>
            <w:tcW w:w="1815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7D46CC36" w14:textId="77777777" w:rsidR="008D1E82" w:rsidRPr="008D1E82" w:rsidRDefault="008D1E82" w:rsidP="008D1E82">
            <w:pPr>
              <w:pStyle w:val="TexttabulkaCalibriLight"/>
            </w:pPr>
            <w:r w:rsidRPr="008D1E82">
              <w:t>Kat. území / č. parcely:</w:t>
            </w:r>
          </w:p>
        </w:tc>
        <w:tc>
          <w:tcPr>
            <w:tcW w:w="8334" w:type="dxa"/>
            <w:gridSpan w:val="14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01520CA" w14:textId="7CC3E2E9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8D1E82" w:rsidRPr="00831095" w14:paraId="5C73BB9F" w14:textId="77777777" w:rsidTr="000B5F17">
        <w:trPr>
          <w:trHeight w:hRule="exact" w:val="284"/>
        </w:trPr>
        <w:tc>
          <w:tcPr>
            <w:tcW w:w="1815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07901667" w14:textId="77777777" w:rsidR="008D1E82" w:rsidRPr="008D1E82" w:rsidRDefault="008D1E82" w:rsidP="008D1E82">
            <w:pPr>
              <w:pStyle w:val="TexttabulkaCalibriLight"/>
            </w:pPr>
            <w:r w:rsidRPr="008D1E82">
              <w:t>Kat. území / č. parcely:</w:t>
            </w:r>
          </w:p>
        </w:tc>
        <w:tc>
          <w:tcPr>
            <w:tcW w:w="8334" w:type="dxa"/>
            <w:gridSpan w:val="14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DB82517" w14:textId="48261F88" w:rsidR="008D1E82" w:rsidRPr="008D1E82" w:rsidRDefault="00A63AB4" w:rsidP="008D1E82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1E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  <w:tr w:rsidR="00AF3C51" w:rsidRPr="00424395" w14:paraId="75E9536D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5EF19B8D" w14:textId="77777777" w:rsidR="00AF3C51" w:rsidRPr="00AF3C51" w:rsidRDefault="00AF3C51" w:rsidP="005D39BF">
            <w:pPr>
              <w:pStyle w:val="TabulkakapitolaCalibriBold"/>
            </w:pPr>
            <w:r w:rsidRPr="00AF3C51">
              <w:t>Důvod žádosti</w:t>
            </w:r>
            <w:r>
              <w:t xml:space="preserve"> </w:t>
            </w:r>
            <w:r w:rsidRPr="00AF3C51">
              <w:rPr>
                <w:vertAlign w:val="superscript"/>
              </w:rPr>
              <w:t>3)</w:t>
            </w:r>
          </w:p>
        </w:tc>
      </w:tr>
      <w:tr w:rsidR="00AF3C51" w:rsidRPr="00424395" w14:paraId="1CD44154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13326952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0FFF37D9" w14:textId="77777777" w:rsidR="00AF3C51" w:rsidRPr="00C96FFE" w:rsidRDefault="00CC460D" w:rsidP="00C96FFE">
            <w:pPr>
              <w:pStyle w:val="TexttabulkaCalibriLight"/>
              <w:rPr>
                <w:szCs w:val="16"/>
              </w:rPr>
            </w:pPr>
            <w:r w:rsidRPr="00C96FFE">
              <w:t>Havárie (voda, plyn, elektřina atp.)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4D0E3721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3565C8C7" w14:textId="77777777" w:rsidR="00AF3C51" w:rsidRPr="00C96FFE" w:rsidRDefault="00EF2033" w:rsidP="00C96FFE">
            <w:pPr>
              <w:pStyle w:val="TexttabulkaCalibriLight"/>
              <w:rPr>
                <w:szCs w:val="16"/>
              </w:rPr>
            </w:pPr>
            <w:r>
              <w:rPr>
                <w:szCs w:val="16"/>
              </w:rPr>
              <w:t>Informace o výskytu sítí</w:t>
            </w:r>
          </w:p>
        </w:tc>
      </w:tr>
      <w:tr w:rsidR="00AF3C51" w:rsidRPr="00424395" w14:paraId="508F36F7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15DAEE7D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0AFBE304" w14:textId="77777777" w:rsidR="00AF3C51" w:rsidRPr="00C96FFE" w:rsidRDefault="00CC460D" w:rsidP="00C96FFE">
            <w:pPr>
              <w:pStyle w:val="TexttabulkaCalibriLight"/>
              <w:rPr>
                <w:szCs w:val="16"/>
              </w:rPr>
            </w:pPr>
            <w:r w:rsidRPr="00C96FFE">
              <w:t>Předprojektová příprava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7C40CD5E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5D1382D6" w14:textId="77777777" w:rsidR="00AF3C51" w:rsidRPr="00C96FFE" w:rsidRDefault="00C96FFE" w:rsidP="00C96FFE">
            <w:pPr>
              <w:pStyle w:val="TexttabulkaCalibriLight"/>
              <w:rPr>
                <w:szCs w:val="16"/>
              </w:rPr>
            </w:pPr>
            <w:r w:rsidRPr="00C96FFE">
              <w:t xml:space="preserve">Povolení stavby – </w:t>
            </w:r>
            <w:r w:rsidR="00FA50A9">
              <w:t>územní</w:t>
            </w:r>
            <w:r w:rsidRPr="00C96FFE">
              <w:t xml:space="preserve"> režim</w:t>
            </w:r>
          </w:p>
        </w:tc>
      </w:tr>
      <w:tr w:rsidR="00AF3C51" w:rsidRPr="00424395" w14:paraId="0E6DCE3E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213C78CD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27F3067F" w14:textId="77777777" w:rsidR="00AF3C51" w:rsidRPr="00C96FFE" w:rsidRDefault="00CC460D" w:rsidP="00C96FFE">
            <w:pPr>
              <w:pStyle w:val="TexttabulkaCalibriLight"/>
              <w:rPr>
                <w:szCs w:val="16"/>
              </w:rPr>
            </w:pPr>
            <w:r w:rsidRPr="00C96FFE">
              <w:t>Povolení stavby – stavební režim</w:t>
            </w:r>
            <w:r>
              <w:t xml:space="preserve"> (ÚR + SP)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314D0E8E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74341DF2" w14:textId="77777777" w:rsidR="00AF3C51" w:rsidRPr="00C96FFE" w:rsidRDefault="00282F4F" w:rsidP="00C96FFE">
            <w:pPr>
              <w:pStyle w:val="TexttabulkaCalibriLight"/>
              <w:rPr>
                <w:szCs w:val="16"/>
              </w:rPr>
            </w:pPr>
            <w:r>
              <w:t>Povolení stavby – nevyžadující ÚR/SP</w:t>
            </w:r>
          </w:p>
        </w:tc>
      </w:tr>
      <w:tr w:rsidR="00AF3C51" w:rsidRPr="00424395" w14:paraId="2F487C1D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258DE7C8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5001B387" w14:textId="77777777" w:rsidR="00AF3C51" w:rsidRPr="00C96FFE" w:rsidRDefault="00C96FFE" w:rsidP="00C96FFE">
            <w:pPr>
              <w:pStyle w:val="TexttabulkaCalibriLight"/>
              <w:rPr>
                <w:szCs w:val="16"/>
              </w:rPr>
            </w:pPr>
            <w:r w:rsidRPr="00C96FFE">
              <w:t>Užívání stavby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6C513402" w14:textId="77777777" w:rsidR="00AF3C51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FE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02451522" w14:textId="77777777" w:rsidR="00AF3C51" w:rsidRPr="00C96FFE" w:rsidRDefault="00C96FFE" w:rsidP="00C96FFE">
            <w:pPr>
              <w:pStyle w:val="TexttabulkaCalibriLight"/>
              <w:rPr>
                <w:szCs w:val="16"/>
              </w:rPr>
            </w:pPr>
            <w:r w:rsidRPr="00C96FFE">
              <w:t>Odstranění stavby</w:t>
            </w:r>
          </w:p>
        </w:tc>
      </w:tr>
      <w:tr w:rsidR="00916CD4" w:rsidRPr="00AF3C51" w14:paraId="2452FC07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0ACE3850" w14:textId="77777777" w:rsidR="00916CD4" w:rsidRPr="00916CD4" w:rsidRDefault="00916CD4" w:rsidP="00425B0C">
            <w:pPr>
              <w:pStyle w:val="TabulkakapitolaCalibriBold"/>
            </w:pPr>
            <w:r w:rsidRPr="00916CD4">
              <w:t xml:space="preserve">Účel stavby </w:t>
            </w:r>
            <w:r w:rsidRPr="00916CD4">
              <w:rPr>
                <w:vertAlign w:val="superscript"/>
              </w:rPr>
              <w:t>4)</w:t>
            </w:r>
          </w:p>
        </w:tc>
      </w:tr>
      <w:tr w:rsidR="00916CD4" w:rsidRPr="00C96FFE" w14:paraId="15968F64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1E9B5D68" w14:textId="77777777" w:rsidR="00916CD4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CD4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495B0F7C" w14:textId="77777777" w:rsidR="00916CD4" w:rsidRPr="00916CD4" w:rsidRDefault="00916CD4" w:rsidP="00916CD4">
            <w:pPr>
              <w:pStyle w:val="TexttabulkaCalibriLight"/>
              <w:rPr>
                <w:szCs w:val="16"/>
              </w:rPr>
            </w:pPr>
            <w:r w:rsidRPr="00916CD4">
              <w:t>Nová výstavba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456DE46F" w14:textId="77777777" w:rsidR="00916CD4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CD4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23E14EBE" w14:textId="77777777" w:rsidR="00916CD4" w:rsidRPr="00916CD4" w:rsidRDefault="00916CD4" w:rsidP="00916CD4">
            <w:pPr>
              <w:pStyle w:val="TexttabulkaCalibriLight"/>
              <w:rPr>
                <w:szCs w:val="16"/>
              </w:rPr>
            </w:pPr>
            <w:r w:rsidRPr="00916CD4">
              <w:t>Změna / úprava / rekonstrukce stávajícího stavu</w:t>
            </w:r>
          </w:p>
        </w:tc>
      </w:tr>
      <w:tr w:rsidR="00916CD4" w:rsidRPr="00C96FFE" w14:paraId="393DB96A" w14:textId="77777777" w:rsidTr="005356A0">
        <w:trPr>
          <w:trHeight w:hRule="exact" w:val="272"/>
        </w:trPr>
        <w:tc>
          <w:tcPr>
            <w:tcW w:w="39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vAlign w:val="center"/>
          </w:tcPr>
          <w:p w14:paraId="4C07A3ED" w14:textId="77777777" w:rsidR="00916CD4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CD4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75" w:type="dxa"/>
            <w:gridSpan w:val="10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5C28A891" w14:textId="77777777" w:rsidR="00916CD4" w:rsidRPr="00916CD4" w:rsidRDefault="00916CD4" w:rsidP="00916CD4">
            <w:pPr>
              <w:pStyle w:val="TexttabulkaCalibriLight"/>
              <w:rPr>
                <w:szCs w:val="16"/>
              </w:rPr>
            </w:pPr>
            <w:r w:rsidRPr="00916CD4">
              <w:t>Zrušení stávajícího stavu</w:t>
            </w:r>
          </w:p>
        </w:tc>
        <w:tc>
          <w:tcPr>
            <w:tcW w:w="426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1ED7AAFA" w14:textId="77777777" w:rsidR="00916CD4" w:rsidRPr="00BD3806" w:rsidRDefault="00A63AB4" w:rsidP="009C6BF3">
            <w:pPr>
              <w:pStyle w:val="TexttabulkaCalibriLight"/>
              <w:rPr>
                <w:szCs w:val="16"/>
              </w:rPr>
            </w:pPr>
            <w:r w:rsidRPr="00235E1E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CD4" w:rsidRPr="00235E1E">
              <w:rPr>
                <w:shd w:val="clear" w:color="auto" w:fill="FFFFFF" w:themeFill="background1"/>
              </w:rPr>
              <w:instrText xml:space="preserve"> FORMCHECKBOX </w:instrText>
            </w:r>
            <w:r w:rsidR="008D73CC">
              <w:rPr>
                <w:shd w:val="clear" w:color="auto" w:fill="FFFFFF" w:themeFill="background1"/>
              </w:rPr>
            </w:r>
            <w:r w:rsidR="008D73CC">
              <w:rPr>
                <w:shd w:val="clear" w:color="auto" w:fill="FFFFFF" w:themeFill="background1"/>
              </w:rPr>
              <w:fldChar w:fldCharType="separate"/>
            </w:r>
            <w:r w:rsidRPr="00235E1E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4650" w:type="dxa"/>
            <w:gridSpan w:val="7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52C70CAA" w14:textId="77777777" w:rsidR="00916CD4" w:rsidRPr="00916CD4" w:rsidRDefault="00916CD4" w:rsidP="00916CD4">
            <w:pPr>
              <w:pStyle w:val="TexttabulkaCalibriLight"/>
              <w:rPr>
                <w:szCs w:val="16"/>
              </w:rPr>
            </w:pPr>
            <w:r w:rsidRPr="00916CD4">
              <w:t>Informace</w:t>
            </w:r>
          </w:p>
        </w:tc>
      </w:tr>
      <w:tr w:rsidR="00690AF4" w:rsidRPr="00A63E2C" w14:paraId="401690AE" w14:textId="77777777" w:rsidTr="005D39BF">
        <w:trPr>
          <w:trHeight w:hRule="exact" w:val="369"/>
        </w:trPr>
        <w:tc>
          <w:tcPr>
            <w:tcW w:w="10149" w:type="dxa"/>
            <w:gridSpan w:val="1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0FFEE151" w14:textId="77777777" w:rsidR="00690AF4" w:rsidRPr="00690AF4" w:rsidRDefault="00690AF4" w:rsidP="00470CE1">
            <w:pPr>
              <w:pStyle w:val="TabulkakapitolaCalibriBold"/>
            </w:pPr>
            <w:r w:rsidRPr="00690AF4">
              <w:t>Plná moc</w:t>
            </w:r>
            <w:r>
              <w:t xml:space="preserve"> </w:t>
            </w:r>
            <w:r w:rsidRPr="00690AF4">
              <w:rPr>
                <w:vertAlign w:val="superscript"/>
              </w:rPr>
              <w:t>5)</w:t>
            </w:r>
            <w:r w:rsidRPr="00690AF4">
              <w:t xml:space="preserve"> </w:t>
            </w:r>
            <w:r w:rsidRPr="00690AF4">
              <w:rPr>
                <w:rFonts w:asciiTheme="minorHAnsi" w:hAnsiTheme="minorHAnsi" w:cstheme="minorHAnsi"/>
                <w:b w:val="0"/>
                <w:sz w:val="15"/>
                <w:szCs w:val="15"/>
              </w:rPr>
              <w:t>– vyplňte pouze pokud se stavebník liší od žadatele</w:t>
            </w:r>
          </w:p>
        </w:tc>
      </w:tr>
      <w:tr w:rsidR="00690AF4" w:rsidRPr="00A63E2C" w14:paraId="29456EF3" w14:textId="77777777" w:rsidTr="00470CE1">
        <w:trPr>
          <w:trHeight w:val="510"/>
        </w:trPr>
        <w:tc>
          <w:tcPr>
            <w:tcW w:w="10149" w:type="dxa"/>
            <w:gridSpan w:val="19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3CB93C27" w14:textId="77777777" w:rsidR="00690AF4" w:rsidRPr="00B82062" w:rsidRDefault="003D3CA7" w:rsidP="00B82062">
            <w:pPr>
              <w:pStyle w:val="TexttabulkaCalibriLight"/>
              <w:rPr>
                <w:spacing w:val="-2"/>
                <w:sz w:val="15"/>
                <w:szCs w:val="15"/>
              </w:rPr>
            </w:pPr>
            <w:r w:rsidRPr="00B82062">
              <w:rPr>
                <w:spacing w:val="-2"/>
                <w:sz w:val="15"/>
                <w:szCs w:val="15"/>
              </w:rPr>
              <w:t>Stavebník tímto zmocňuje žadatele, aby žadatel zastupoval a jednal jeho jménem ve věci vydání stanoviska provozovatele distribuční soustavy pro řízení zejména podle zákona č. 183/2006 Sb., v platném znění, nebo k žádosti o vyjádření o </w:t>
            </w:r>
            <w:r w:rsidR="00BB58EA">
              <w:rPr>
                <w:spacing w:val="-2"/>
                <w:sz w:val="15"/>
                <w:szCs w:val="15"/>
              </w:rPr>
              <w:t>výskytu</w:t>
            </w:r>
            <w:r w:rsidRPr="00B82062">
              <w:rPr>
                <w:spacing w:val="-2"/>
                <w:sz w:val="15"/>
                <w:szCs w:val="15"/>
              </w:rPr>
              <w:t xml:space="preserve"> plynárenského zařízení. Za tím účelem je oprávněn zejména, nikoli však výlučně, k tomu, aby jménem stavebníka činil veškeré právní úkony, které jsou nezbytné, včetně písemných, zejména aby podával žádosti a přebíral veškeré písemnosti s tím související.</w:t>
            </w:r>
          </w:p>
        </w:tc>
      </w:tr>
    </w:tbl>
    <w:p w14:paraId="67BE1E64" w14:textId="77777777" w:rsidR="00831095" w:rsidRDefault="00831095" w:rsidP="00273815">
      <w:pPr>
        <w:pStyle w:val="Mezera"/>
      </w:pPr>
    </w:p>
    <w:tbl>
      <w:tblPr>
        <w:tblStyle w:val="Mkatabulky"/>
        <w:tblW w:w="1015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991"/>
        <w:gridCol w:w="170"/>
        <w:gridCol w:w="4989"/>
      </w:tblGrid>
      <w:tr w:rsidR="00290371" w:rsidRPr="0068052E" w14:paraId="6A4C8CA9" w14:textId="77777777" w:rsidTr="00827DE0">
        <w:trPr>
          <w:trHeight w:hRule="exact" w:val="283"/>
        </w:trPr>
        <w:tc>
          <w:tcPr>
            <w:tcW w:w="499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tcMar>
              <w:top w:w="28" w:type="dxa"/>
              <w:bottom w:w="28" w:type="dxa"/>
            </w:tcMar>
            <w:vAlign w:val="center"/>
          </w:tcPr>
          <w:p w14:paraId="03A0D26D" w14:textId="77777777" w:rsidR="00290371" w:rsidRPr="00A3060B" w:rsidRDefault="00290371" w:rsidP="00290371">
            <w:pPr>
              <w:pStyle w:val="TexttabulkaCalibriLight"/>
            </w:pPr>
            <w:r w:rsidRPr="00A3060B">
              <w:t xml:space="preserve">Místo a datum podpisu </w:t>
            </w:r>
            <w:r>
              <w:t>stavebníka</w:t>
            </w:r>
            <w:r w:rsidRPr="00A3060B">
              <w:t>:</w:t>
            </w:r>
          </w:p>
        </w:tc>
        <w:tc>
          <w:tcPr>
            <w:tcW w:w="17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4BB548E2" w14:textId="77777777" w:rsidR="00290371" w:rsidRPr="00A3060B" w:rsidRDefault="00290371" w:rsidP="009C6BF3">
            <w:pPr>
              <w:pStyle w:val="TexttabulkaCalibriLight"/>
            </w:pPr>
          </w:p>
        </w:tc>
        <w:tc>
          <w:tcPr>
            <w:tcW w:w="498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4B9E32B" w14:textId="77777777" w:rsidR="00290371" w:rsidRPr="00A3060B" w:rsidRDefault="00290371" w:rsidP="009C6BF3">
            <w:pPr>
              <w:pStyle w:val="TexttabulkaCalibriLight"/>
            </w:pPr>
          </w:p>
        </w:tc>
      </w:tr>
      <w:tr w:rsidR="00290371" w:rsidRPr="00D16371" w14:paraId="4DE08018" w14:textId="77777777" w:rsidTr="00A01AB7">
        <w:trPr>
          <w:trHeight w:hRule="exact" w:val="283"/>
        </w:trPr>
        <w:tc>
          <w:tcPr>
            <w:tcW w:w="499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5BD1766" w14:textId="4E469BE2" w:rsidR="00290371" w:rsidRPr="00A3060B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371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7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12375C07" w14:textId="77777777" w:rsidR="00290371" w:rsidRPr="00A3060B" w:rsidRDefault="00290371" w:rsidP="009C6BF3">
            <w:pPr>
              <w:pStyle w:val="TexttabulkaCalibriLight"/>
            </w:pPr>
          </w:p>
        </w:tc>
        <w:tc>
          <w:tcPr>
            <w:tcW w:w="4989" w:type="dxa"/>
            <w:tcBorders>
              <w:top w:val="single" w:sz="24" w:space="0" w:color="E6E7E8"/>
              <w:left w:val="single" w:sz="24" w:space="0" w:color="E6E7E8"/>
              <w:bottom w:val="single" w:sz="24" w:space="0" w:color="E6E6E6" w:themeColor="accent1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70D24651" w14:textId="77777777" w:rsidR="00290371" w:rsidRPr="00A3060B" w:rsidRDefault="00290371" w:rsidP="00290371">
            <w:pPr>
              <w:pStyle w:val="TexttabulkaCalibriLight"/>
            </w:pPr>
            <w:r w:rsidRPr="00A3060B">
              <w:rPr>
                <w:szCs w:val="16"/>
              </w:rPr>
              <w:t xml:space="preserve">Razítko a podpis </w:t>
            </w:r>
            <w:r>
              <w:rPr>
                <w:szCs w:val="16"/>
              </w:rPr>
              <w:t>stavebníka</w:t>
            </w:r>
          </w:p>
        </w:tc>
      </w:tr>
    </w:tbl>
    <w:p w14:paraId="389EFD80" w14:textId="77777777" w:rsidR="00290371" w:rsidRDefault="00290371" w:rsidP="00290371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49"/>
      </w:tblGrid>
      <w:tr w:rsidR="00FC2982" w:rsidRPr="00A63E2C" w14:paraId="202A6E00" w14:textId="77777777" w:rsidTr="00622530">
        <w:trPr>
          <w:trHeight w:hRule="exact" w:val="794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466FD6BD" w14:textId="1BD1CE5D" w:rsidR="00FC2982" w:rsidRDefault="00FC2982" w:rsidP="00FC2982">
            <w:pPr>
              <w:pStyle w:val="TexttabulkaCalibriLight"/>
              <w:rPr>
                <w:sz w:val="15"/>
                <w:szCs w:val="15"/>
              </w:rPr>
            </w:pPr>
            <w:r w:rsidRPr="00FC2982">
              <w:rPr>
                <w:sz w:val="15"/>
                <w:szCs w:val="15"/>
              </w:rPr>
              <w:t>Žadatel svým podpisem přijímá plnou moc</w:t>
            </w:r>
            <w:r w:rsidR="00B82062">
              <w:rPr>
                <w:sz w:val="15"/>
                <w:szCs w:val="15"/>
              </w:rPr>
              <w:t xml:space="preserve"> </w:t>
            </w:r>
            <w:r w:rsidRPr="00B82062">
              <w:rPr>
                <w:sz w:val="15"/>
                <w:szCs w:val="15"/>
                <w:vertAlign w:val="superscript"/>
              </w:rPr>
              <w:t>6)</w:t>
            </w:r>
            <w:r w:rsidRPr="00FC2982">
              <w:rPr>
                <w:sz w:val="15"/>
                <w:szCs w:val="15"/>
              </w:rPr>
              <w:t xml:space="preserve"> a prohlašuje, že jím poskytnuté údaje jsou pravdivé a přesné. Dále se zavazuje, že nebude data a informace poskytnuté se</w:t>
            </w:r>
            <w:r w:rsidR="007B5152">
              <w:rPr>
                <w:sz w:val="15"/>
                <w:szCs w:val="15"/>
              </w:rPr>
              <w:t> </w:t>
            </w:r>
            <w:r w:rsidRPr="00FC2982">
              <w:rPr>
                <w:sz w:val="15"/>
                <w:szCs w:val="15"/>
              </w:rPr>
              <w:t>stanoviskem neoprávněně rozmnožovat, rozšiřovat, pronajímat, či půjčovat bez souhlasu poskytovatele.</w:t>
            </w:r>
          </w:p>
          <w:p w14:paraId="4B8DF630" w14:textId="24B4E912" w:rsidR="00FC2982" w:rsidRPr="00FC2982" w:rsidRDefault="00FC2982" w:rsidP="007B5152">
            <w:pPr>
              <w:pStyle w:val="TexttabulkaCalibriLight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FC2982">
              <w:rPr>
                <w:rFonts w:asciiTheme="majorHAnsi" w:hAnsiTheme="majorHAnsi" w:cstheme="majorHAnsi"/>
                <w:b/>
                <w:sz w:val="15"/>
                <w:szCs w:val="15"/>
              </w:rPr>
              <w:t>V případě neúplnosti požadovaných údajů, případně že doložené přílohy nebudou obsahovat dostatek podkladů pro kvalifikované posouzení stavby, bude Vaše žádost vrácena k doplnění!</w:t>
            </w:r>
          </w:p>
        </w:tc>
      </w:tr>
    </w:tbl>
    <w:p w14:paraId="16CAB252" w14:textId="77777777" w:rsidR="00FC2982" w:rsidRDefault="00FC2982" w:rsidP="00FC2982">
      <w:pPr>
        <w:pStyle w:val="Mezera"/>
      </w:pPr>
    </w:p>
    <w:tbl>
      <w:tblPr>
        <w:tblStyle w:val="Mkatabulky"/>
        <w:tblW w:w="10149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989"/>
        <w:gridCol w:w="170"/>
        <w:gridCol w:w="4990"/>
      </w:tblGrid>
      <w:tr w:rsidR="00FC2982" w:rsidRPr="0068052E" w14:paraId="305EE6B7" w14:textId="77777777" w:rsidTr="00827DE0">
        <w:trPr>
          <w:trHeight w:hRule="exact" w:val="283"/>
        </w:trPr>
        <w:tc>
          <w:tcPr>
            <w:tcW w:w="498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tcMar>
              <w:top w:w="28" w:type="dxa"/>
              <w:bottom w:w="28" w:type="dxa"/>
            </w:tcMar>
            <w:vAlign w:val="center"/>
          </w:tcPr>
          <w:p w14:paraId="7927AFBB" w14:textId="77777777" w:rsidR="00FC2982" w:rsidRPr="00A3060B" w:rsidRDefault="00FC2982" w:rsidP="00E51154">
            <w:pPr>
              <w:pStyle w:val="TexttabulkaCalibriLight"/>
            </w:pPr>
            <w:r w:rsidRPr="00A3060B">
              <w:t xml:space="preserve">Místo a datum podpisu </w:t>
            </w:r>
            <w:r w:rsidR="00E51154">
              <w:t>žadatele</w:t>
            </w:r>
            <w:r w:rsidRPr="00A3060B">
              <w:t>:</w:t>
            </w:r>
          </w:p>
        </w:tc>
        <w:tc>
          <w:tcPr>
            <w:tcW w:w="17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028D7EC4" w14:textId="77777777" w:rsidR="00FC2982" w:rsidRPr="00A3060B" w:rsidRDefault="00FC2982" w:rsidP="009C6BF3">
            <w:pPr>
              <w:pStyle w:val="TexttabulkaCalibriLight"/>
            </w:pPr>
          </w:p>
        </w:tc>
        <w:tc>
          <w:tcPr>
            <w:tcW w:w="499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944D2FD" w14:textId="77777777" w:rsidR="00FC2982" w:rsidRPr="00A3060B" w:rsidRDefault="00FC2982" w:rsidP="009C6BF3">
            <w:pPr>
              <w:pStyle w:val="TexttabulkaCalibriLight"/>
            </w:pPr>
          </w:p>
        </w:tc>
      </w:tr>
      <w:tr w:rsidR="00FC2982" w:rsidRPr="00D16371" w14:paraId="29027ABA" w14:textId="77777777" w:rsidTr="00F711EA">
        <w:trPr>
          <w:trHeight w:hRule="exact" w:val="283"/>
        </w:trPr>
        <w:tc>
          <w:tcPr>
            <w:tcW w:w="498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3C5CACB" w14:textId="26D00A9A" w:rsidR="00FC2982" w:rsidRPr="00A3060B" w:rsidRDefault="00A63AB4" w:rsidP="009C6BF3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2982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  <w:tc>
          <w:tcPr>
            <w:tcW w:w="17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1601B3EA" w14:textId="77777777" w:rsidR="00FC2982" w:rsidRPr="00A3060B" w:rsidRDefault="00FC2982" w:rsidP="009C6BF3">
            <w:pPr>
              <w:pStyle w:val="TexttabulkaCalibriLight"/>
            </w:pPr>
          </w:p>
        </w:tc>
        <w:tc>
          <w:tcPr>
            <w:tcW w:w="499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6E6" w:themeFill="accent1"/>
            <w:vAlign w:val="center"/>
          </w:tcPr>
          <w:p w14:paraId="5A5FD1DA" w14:textId="77777777" w:rsidR="00FC2982" w:rsidRPr="00A3060B" w:rsidRDefault="00FC2982" w:rsidP="00E51154">
            <w:pPr>
              <w:pStyle w:val="TexttabulkaCalibriLight"/>
            </w:pPr>
            <w:r w:rsidRPr="00A3060B">
              <w:rPr>
                <w:szCs w:val="16"/>
              </w:rPr>
              <w:t xml:space="preserve">Razítko a podpis </w:t>
            </w:r>
            <w:r w:rsidR="00E51154">
              <w:rPr>
                <w:szCs w:val="16"/>
              </w:rPr>
              <w:t>žadatele</w:t>
            </w:r>
          </w:p>
        </w:tc>
      </w:tr>
      <w:tr w:rsidR="008D3CA6" w:rsidRPr="004C3348" w14:paraId="108FB643" w14:textId="77777777" w:rsidTr="005D39BF">
        <w:trPr>
          <w:trHeight w:hRule="exact" w:val="369"/>
        </w:trPr>
        <w:tc>
          <w:tcPr>
            <w:tcW w:w="1014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bottom"/>
          </w:tcPr>
          <w:p w14:paraId="5F2B05F0" w14:textId="77777777" w:rsidR="008D3CA6" w:rsidRPr="008D3CA6" w:rsidRDefault="008D3CA6" w:rsidP="0075576D">
            <w:pPr>
              <w:pStyle w:val="TabulkakapitolaCalibriBold"/>
            </w:pPr>
            <w:r w:rsidRPr="008D3CA6">
              <w:t xml:space="preserve">Přílohy doložené s žádostí </w:t>
            </w:r>
            <w:r w:rsidRPr="008D3CA6">
              <w:rPr>
                <w:vertAlign w:val="superscript"/>
              </w:rPr>
              <w:t>6)</w:t>
            </w:r>
          </w:p>
        </w:tc>
      </w:tr>
      <w:tr w:rsidR="008D3CA6" w:rsidRPr="00F52261" w14:paraId="35B69DDA" w14:textId="77777777" w:rsidTr="00D63D87">
        <w:trPr>
          <w:trHeight w:hRule="exact" w:val="510"/>
        </w:trPr>
        <w:tc>
          <w:tcPr>
            <w:tcW w:w="10149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4FD54B" w14:textId="505CC381" w:rsidR="00D63D87" w:rsidRPr="00F52261" w:rsidRDefault="00A63AB4" w:rsidP="00D63D87">
            <w:pPr>
              <w:pStyle w:val="TexttabulkaCalibriLightKurziva"/>
            </w:pPr>
            <w:r w:rsidRPr="006069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3CA6" w:rsidRPr="00606998">
              <w:instrText xml:space="preserve"> FORMTEXT </w:instrText>
            </w:r>
            <w:r w:rsidRPr="00606998">
              <w:fldChar w:fldCharType="separate"/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="00721624">
              <w:rPr>
                <w:noProof/>
              </w:rPr>
              <w:t> </w:t>
            </w:r>
            <w:r w:rsidRPr="00606998">
              <w:fldChar w:fldCharType="end"/>
            </w:r>
          </w:p>
        </w:tc>
      </w:tr>
    </w:tbl>
    <w:p w14:paraId="39D2748F" w14:textId="77777777" w:rsidR="00C36E0A" w:rsidRPr="00792BCD" w:rsidRDefault="00C36E0A" w:rsidP="00792BCD">
      <w:pPr>
        <w:pStyle w:val="Mezera"/>
        <w:spacing w:line="20" w:lineRule="exact"/>
        <w:rPr>
          <w:sz w:val="2"/>
          <w:szCs w:val="2"/>
        </w:rPr>
      </w:pPr>
    </w:p>
    <w:p w14:paraId="59CE6CE9" w14:textId="77777777" w:rsidR="008E6E48" w:rsidRDefault="008E6E48">
      <w:pPr>
        <w:tabs>
          <w:tab w:val="clear" w:pos="312"/>
          <w:tab w:val="clear" w:pos="482"/>
        </w:tabs>
        <w:spacing w:before="0" w:after="200" w:line="276" w:lineRule="auto"/>
        <w:ind w:left="0"/>
        <w:contextualSpacing w:val="0"/>
        <w:rPr>
          <w:rFonts w:cs="Arial"/>
          <w:sz w:val="8"/>
        </w:rPr>
        <w:sectPr w:rsidR="008E6E48" w:rsidSect="00713DD9">
          <w:headerReference w:type="default" r:id="rId13"/>
          <w:footerReference w:type="default" r:id="rId14"/>
          <w:type w:val="continuous"/>
          <w:pgSz w:w="11906" w:h="16838" w:code="9"/>
          <w:pgMar w:top="2552" w:right="567" w:bottom="1134" w:left="1134" w:header="567" w:footer="567" w:gutter="0"/>
          <w:cols w:space="708"/>
          <w:docGrid w:linePitch="360"/>
        </w:sectPr>
      </w:pPr>
    </w:p>
    <w:p w14:paraId="5F35141D" w14:textId="77777777" w:rsidR="00C36E0A" w:rsidRDefault="00C36E0A" w:rsidP="00713DD9">
      <w:pPr>
        <w:pStyle w:val="Nazev1CailibriBold"/>
      </w:pPr>
      <w:r w:rsidRPr="00A153BF">
        <w:lastRenderedPageBreak/>
        <w:t>POKYNY K VYPLNĚNÍ A K OBSAHOVÉ STRÁNCE ŽÁDOSTI</w:t>
      </w:r>
    </w:p>
    <w:p w14:paraId="125184D7" w14:textId="77777777" w:rsidR="00C36E0A" w:rsidRPr="00A153BF" w:rsidRDefault="00C36E0A" w:rsidP="00713DD9">
      <w:pPr>
        <w:pStyle w:val="Nazev2CalibriBold"/>
        <w:spacing w:after="40"/>
      </w:pPr>
      <w:r w:rsidRPr="00A153BF">
        <w:t>POKYNY K VYPLNĚNÍ ŽÁDOSTI</w:t>
      </w:r>
    </w:p>
    <w:p w14:paraId="5C61D996" w14:textId="4B5E1308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Žádost „K výstavbě plynárenského zařízení“ je žádost, při které žadatel žádá o vydání stanoviska pro výstavbu Plynárenského zařízení, nebo Odběrného plynového zařízení.</w:t>
      </w:r>
    </w:p>
    <w:p w14:paraId="30E53326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Např. Stavba plynovodní přípojky, plynovodu a přípojky/přípojek, stavba/rekonstrukce odběrného plynového zařízení apod.</w:t>
      </w:r>
    </w:p>
    <w:p w14:paraId="63E8029B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Žádost „K </w:t>
      </w:r>
      <w:r w:rsidR="006E2885">
        <w:t>výskytu</w:t>
      </w:r>
      <w:r w:rsidRPr="00A153BF">
        <w:t xml:space="preserve"> plynárenských zařízení nebo k činnosti v jejich ochranném a bezpečnostním pásmu“ je žádost, při které žadatel žádá o vydání stanoviska pro stavbu, kde se buduje neplynárenské zařízení.</w:t>
      </w:r>
    </w:p>
    <w:p w14:paraId="56B8F14A" w14:textId="77777777" w:rsidR="00C36E0A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Např. Stavba budovy, komunikace, inženýrské sítě (mimo plynového potrubí), umístění stánků, opěrné zdi, revitalizace toků apod.</w:t>
      </w:r>
    </w:p>
    <w:p w14:paraId="100D7CD3" w14:textId="54376951" w:rsidR="0091699F" w:rsidRPr="00A153BF" w:rsidRDefault="0091699F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Žádost „K </w:t>
      </w:r>
      <w:r>
        <w:t>záměru zrušení plynovodní přípojky</w:t>
      </w:r>
      <w:r w:rsidRPr="00A153BF">
        <w:t xml:space="preserve">“ je žádost, při které žadatel žádá o vydání stanoviska pro </w:t>
      </w:r>
      <w:r w:rsidR="00D329BA">
        <w:t xml:space="preserve">zrušení plynovodní přípojky. Pokud je žadatelem o stanovisko rozdílná osoba od vlastníka nemovitosti, ke které plynovodní přípojka </w:t>
      </w:r>
      <w:r w:rsidR="005B725F">
        <w:t>náleží, je nutné vždy doložit písemný souhlas vlastníka nemovitosti se zrušením plynovodní přípojky.</w:t>
      </w:r>
    </w:p>
    <w:p w14:paraId="707A756E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E54CA4">
        <w:rPr>
          <w:vertAlign w:val="superscript"/>
        </w:rPr>
        <w:t>1)</w:t>
      </w:r>
      <w:r w:rsidR="00C3219B">
        <w:tab/>
      </w:r>
      <w:r w:rsidRPr="00A153BF">
        <w:t>E-mail, telefon</w:t>
      </w:r>
    </w:p>
    <w:p w14:paraId="24F7E171" w14:textId="730CFC49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tento údaj není nezbytnou náležitostí pro realizaci právního úkonu obsaženého na tomto tiskopise, jeho poskytnutí však významně zkvalitňuje komunikaci a úroveň poskytovaných služeb.</w:t>
      </w:r>
    </w:p>
    <w:p w14:paraId="549075DB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E54CA4">
        <w:rPr>
          <w:vertAlign w:val="superscript"/>
        </w:rPr>
        <w:t>2)</w:t>
      </w:r>
      <w:r w:rsidR="00C3219B">
        <w:tab/>
      </w:r>
      <w:r w:rsidRPr="00A153BF">
        <w:t>Zájmové území</w:t>
      </w:r>
    </w:p>
    <w:p w14:paraId="4506292D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uveďte název stavby, ke které má být stanovisko vydáno.</w:t>
      </w:r>
    </w:p>
    <w:p w14:paraId="18667C4A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v Žádosti popište co nejpřesněji zájmové území.</w:t>
      </w:r>
    </w:p>
    <w:p w14:paraId="2EBAEDAA" w14:textId="77777777" w:rsidR="00C36E0A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C3219B">
        <w:rPr>
          <w:vertAlign w:val="superscript"/>
        </w:rPr>
        <w:t>3)</w:t>
      </w:r>
      <w:r w:rsidR="00C3219B">
        <w:tab/>
      </w:r>
      <w:r w:rsidRPr="00A153BF">
        <w:t>Důvod žádosti</w:t>
      </w:r>
    </w:p>
    <w:p w14:paraId="543C50DF" w14:textId="77777777" w:rsidR="00D26EC2" w:rsidRDefault="00D26EC2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Pr="00A153BF">
        <w:t xml:space="preserve">Havárie (voda, plyn, elektřina atp.) – </w:t>
      </w:r>
      <w:r>
        <w:t xml:space="preserve">jedná se o </w:t>
      </w:r>
      <w:r w:rsidRPr="00A153BF">
        <w:t>žádost k neodkladnému odstranění havarijního stavu jiné sítě.</w:t>
      </w:r>
    </w:p>
    <w:p w14:paraId="28F76B1B" w14:textId="77777777" w:rsidR="000814E5" w:rsidRDefault="000814E5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  <w:t>Informace o výskytu sítí – jedná se o informace o výskytu plynárenského zařízení v zájmovém území.</w:t>
      </w:r>
      <w:r>
        <w:br/>
      </w:r>
      <w:r>
        <w:tab/>
        <w:t>NEdává stavebníkovi (žadateli) právo toto stanovisko použít pro povolení stavby a jednání se stavebním úřadem.</w:t>
      </w:r>
    </w:p>
    <w:p w14:paraId="36D4BA75" w14:textId="0643ED73" w:rsidR="004E1CA2" w:rsidRPr="00A153BF" w:rsidRDefault="004E1CA2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Pr="00A153BF">
        <w:t xml:space="preserve">Předprojektová příprava – </w:t>
      </w:r>
      <w:r>
        <w:t xml:space="preserve">jedná se o </w:t>
      </w:r>
      <w:r w:rsidRPr="00A153BF">
        <w:t>žádost pro zpracování projektové dokumentace stavby pro územní režim, st</w:t>
      </w:r>
      <w:r>
        <w:t>avební režim, odstranění stavby.</w:t>
      </w:r>
      <w:r w:rsidR="007B5152">
        <w:t xml:space="preserve"> </w:t>
      </w:r>
      <w:r w:rsidRPr="00A153BF">
        <w:t>NEdává stavebníkovi (žadateli) právo toto stanovisko použít pro povolení stavby.</w:t>
      </w:r>
    </w:p>
    <w:p w14:paraId="1A01F791" w14:textId="4AA43C19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="00C36E0A" w:rsidRPr="00A153BF">
        <w:t xml:space="preserve">Povolení stavby – územní režim – </w:t>
      </w:r>
      <w:r w:rsidR="00192320">
        <w:t xml:space="preserve">jedná se o </w:t>
      </w:r>
      <w:r w:rsidR="00C36E0A" w:rsidRPr="00A153BF">
        <w:t>žádost ke stavbám, které budou povolen</w:t>
      </w:r>
      <w:r w:rsidR="00EC132D">
        <w:t xml:space="preserve">y územním režimem, nebo jejich </w:t>
      </w:r>
      <w:r w:rsidR="00C36E0A" w:rsidRPr="00A153BF">
        <w:t>povolení vyžaduje dvoustupňový režim a žadatel žádá o vydání stanoviska k prvnímu stupni.</w:t>
      </w:r>
      <w:r w:rsidR="007B5152">
        <w:t xml:space="preserve"> </w:t>
      </w:r>
      <w:r w:rsidR="00C36E0A" w:rsidRPr="00A153BF">
        <w:t>Jedná se o: Územní řízení, řízení o územním souhlasu, veřejnoprávní smlouvy pro umístění stavby, zjednodušené územní řízení. V případě, že požadujete stanovisko např. pro sloučené územní a stavební řízení, použijte Důvod žádosti: Povolení stavby – stavební režim.</w:t>
      </w:r>
    </w:p>
    <w:p w14:paraId="58834014" w14:textId="5F194603" w:rsidR="00C36E0A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="00C36E0A" w:rsidRPr="00A153BF">
        <w:t>Povolení stavby – stavební režim</w:t>
      </w:r>
      <w:r w:rsidR="00192320">
        <w:t xml:space="preserve"> (ÚR + SP)</w:t>
      </w:r>
      <w:r w:rsidR="00C36E0A" w:rsidRPr="00A153BF">
        <w:t xml:space="preserve"> – </w:t>
      </w:r>
      <w:r w:rsidR="00BF7376">
        <w:t xml:space="preserve">jedná se o </w:t>
      </w:r>
      <w:r w:rsidR="00C36E0A" w:rsidRPr="00A153BF">
        <w:t>žádost ke stavbám, které budou povoleny stavebním režimem.</w:t>
      </w:r>
      <w:r w:rsidR="007B5152">
        <w:t xml:space="preserve"> </w:t>
      </w:r>
      <w:r w:rsidR="00C36E0A" w:rsidRPr="00A153BF">
        <w:t>Jedná se o: Ohlášení, stavební řízení, společné územní a stavební řízení, veřejnoprávní smlouvu o provedení stavby nebo oznámení stavebního záměru. V případě, že požadujete stanovisko např. pro sloučené územní a stavební řízení, použijte Důvod žádosti: Povolení stavby – stavební režim.</w:t>
      </w:r>
    </w:p>
    <w:p w14:paraId="3E3E2744" w14:textId="797F03D7" w:rsidR="00876438" w:rsidRDefault="00876438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Pr="00A153BF">
        <w:t xml:space="preserve">Povolení stavby – </w:t>
      </w:r>
      <w:r w:rsidR="007D7BC6" w:rsidRPr="00275C0D">
        <w:rPr>
          <w:spacing w:val="-2"/>
        </w:rPr>
        <w:t>nevyžadující ÚR/SP</w:t>
      </w:r>
      <w:r w:rsidR="00FF5399" w:rsidRPr="00275C0D">
        <w:rPr>
          <w:spacing w:val="-2"/>
        </w:rPr>
        <w:t xml:space="preserve"> –</w:t>
      </w:r>
      <w:r w:rsidR="007D7BC6" w:rsidRPr="00275C0D">
        <w:rPr>
          <w:spacing w:val="-2"/>
        </w:rPr>
        <w:t xml:space="preserve"> </w:t>
      </w:r>
      <w:r w:rsidRPr="00275C0D">
        <w:rPr>
          <w:spacing w:val="-2"/>
        </w:rPr>
        <w:t xml:space="preserve">žádost </w:t>
      </w:r>
      <w:r w:rsidR="00413BD1" w:rsidRPr="00275C0D">
        <w:rPr>
          <w:spacing w:val="-2"/>
        </w:rPr>
        <w:t>pro zpracování projektové dokumentace</w:t>
      </w:r>
      <w:r w:rsidR="00EC132D" w:rsidRPr="00275C0D">
        <w:rPr>
          <w:spacing w:val="-2"/>
        </w:rPr>
        <w:t xml:space="preserve"> stavby pro územní režim, stavební režim, </w:t>
      </w:r>
      <w:r w:rsidR="00E5635C" w:rsidRPr="00275C0D">
        <w:rPr>
          <w:spacing w:val="-2"/>
        </w:rPr>
        <w:t>odstranění stavby</w:t>
      </w:r>
      <w:r w:rsidR="00F3491A">
        <w:t>.</w:t>
      </w:r>
      <w:r w:rsidR="007B5152">
        <w:t xml:space="preserve"> </w:t>
      </w:r>
      <w:r w:rsidR="00E5635C" w:rsidRPr="00A153BF">
        <w:t>NEdává stavebníkovi (žadateli) právo toto stanovisko použít pro povolení stavby.</w:t>
      </w:r>
    </w:p>
    <w:p w14:paraId="71753A09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 xml:space="preserve">Užívání stavby – </w:t>
      </w:r>
      <w:r w:rsidR="004E1CA2">
        <w:t xml:space="preserve">jedná se o </w:t>
      </w:r>
      <w:r w:rsidR="00C36E0A" w:rsidRPr="00A153BF">
        <w:t>žádost k režimu užívání stavby (NE k povolení stavby).</w:t>
      </w:r>
    </w:p>
    <w:p w14:paraId="39405F69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 xml:space="preserve">Odstranění stavby – </w:t>
      </w:r>
      <w:r w:rsidR="004E1CA2">
        <w:t xml:space="preserve">jedná se o </w:t>
      </w:r>
      <w:r w:rsidR="00C36E0A" w:rsidRPr="00A153BF">
        <w:t>žádost k režimu odstranění stavby.</w:t>
      </w:r>
    </w:p>
    <w:p w14:paraId="75990799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C3219B">
        <w:rPr>
          <w:vertAlign w:val="superscript"/>
        </w:rPr>
        <w:t>4)</w:t>
      </w:r>
      <w:r w:rsidR="00C3219B">
        <w:tab/>
      </w:r>
      <w:r w:rsidRPr="00A153BF">
        <w:t>Účel stavby</w:t>
      </w:r>
    </w:p>
    <w:p w14:paraId="0AC56B3A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Nový stav – Stavba neexistuje, bude se nově budovat.</w:t>
      </w:r>
    </w:p>
    <w:p w14:paraId="52AF4040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Změna/úprava/rekonstrukce stávajícího stavu – Stavba existuje – bude prováděna změna/úprava/rekonstrukce.</w:t>
      </w:r>
    </w:p>
    <w:p w14:paraId="2840A939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Zrušení stávajícího stavu – Stavba existuje – bude prováděno zrušení stávající stavby.</w:t>
      </w:r>
    </w:p>
    <w:p w14:paraId="53A8BE9B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Informace – Pouze informace o plynárenském zařízení.</w:t>
      </w:r>
    </w:p>
    <w:p w14:paraId="0BA5246B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C3219B">
        <w:rPr>
          <w:vertAlign w:val="superscript"/>
        </w:rPr>
        <w:t>5)</w:t>
      </w:r>
      <w:r w:rsidR="00C3219B">
        <w:tab/>
      </w:r>
      <w:r w:rsidRPr="00A153BF">
        <w:t>Plná moc</w:t>
      </w:r>
    </w:p>
    <w:p w14:paraId="5972C3C2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="00C36E0A" w:rsidRPr="00A153BF">
        <w:t>Pokud se stavebník liší od žadatele, musí stavebník zplnomocnit žadatele, aby jeho jménem požádal o údaje o poloze plynárenských zařízení, podmínkách napojení, ochrany a další údaje nezbytné pro projektovou činnost a provedení stavby (zákon 183/2006 Sb., § 161).</w:t>
      </w:r>
    </w:p>
    <w:p w14:paraId="22CCCDBC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C3219B">
        <w:rPr>
          <w:vertAlign w:val="superscript"/>
        </w:rPr>
        <w:t>6)</w:t>
      </w:r>
      <w:r w:rsidR="00C3219B">
        <w:tab/>
      </w:r>
      <w:r w:rsidRPr="00A153BF">
        <w:t>Přílohy doložené k Žádosti</w:t>
      </w:r>
    </w:p>
    <w:p w14:paraId="25FD5A20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uveďte soupis a počet přiložených dokumentů k Žádosti.</w:t>
      </w:r>
    </w:p>
    <w:p w14:paraId="03773347" w14:textId="77777777" w:rsidR="00C36E0A" w:rsidRPr="00A153BF" w:rsidRDefault="00C36E0A" w:rsidP="00713DD9">
      <w:pPr>
        <w:pStyle w:val="Nazev2CalibriBold"/>
        <w:spacing w:before="80" w:after="40"/>
      </w:pPr>
      <w:r w:rsidRPr="00A153BF">
        <w:t xml:space="preserve">OBSAHOVÁ </w:t>
      </w:r>
      <w:r w:rsidRPr="00C3219B">
        <w:rPr>
          <w:rStyle w:val="1012boldnadpis2r"/>
          <w:rFonts w:asciiTheme="majorHAnsi" w:hAnsiTheme="majorHAnsi" w:cstheme="minorBidi"/>
          <w:b/>
          <w:bCs w:val="0"/>
          <w:caps/>
          <w:spacing w:val="0"/>
          <w:sz w:val="22"/>
        </w:rPr>
        <w:t>STRÁNKA</w:t>
      </w:r>
      <w:r w:rsidRPr="00A153BF">
        <w:t xml:space="preserve"> ŽÁDOSTI</w:t>
      </w:r>
    </w:p>
    <w:p w14:paraId="0EF6E05F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Základní dokumentace</w:t>
      </w:r>
    </w:p>
    <w:p w14:paraId="300A4B1E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Každá žádost musí být doplněna o:</w:t>
      </w:r>
    </w:p>
    <w:p w14:paraId="15F096FE" w14:textId="77777777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>
        <w:t>–</w:t>
      </w:r>
      <w:r>
        <w:tab/>
      </w:r>
      <w:r w:rsidR="00C36E0A" w:rsidRPr="00A153BF">
        <w:t>Situaci s vyznačeným zájmovým územím v některém z měřítek M 1:500, 1:1000, 1:2000, 1:5000, 1:10000.</w:t>
      </w:r>
    </w:p>
    <w:p w14:paraId="49DD40A0" w14:textId="5F9E049D" w:rsidR="00C36E0A" w:rsidRPr="00A153BF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</w:pPr>
      <w:r>
        <w:t>–</w:t>
      </w:r>
      <w:r>
        <w:tab/>
      </w:r>
      <w:r w:rsidR="00C36E0A" w:rsidRPr="00A153BF">
        <w:t>Koordinační (podrobnou) situaci stavby s vyznačeným zájmovým územím v měřítku M 1:500 nebo 1:1000 (polohopisná situace nebo snímek katastrální mapy).</w:t>
      </w:r>
      <w:r w:rsidR="00C36E0A" w:rsidRPr="00A153BF">
        <w:br/>
        <w:t>V případě předložení situace v jiných měřítcích je na posouzení technika, zda lze Žádost zpracovat.</w:t>
      </w:r>
    </w:p>
    <w:p w14:paraId="4805165D" w14:textId="77777777" w:rsidR="00C36E0A" w:rsidRPr="00A153BF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</w:pPr>
      <w:r w:rsidRPr="00A153BF">
        <w:t>Další nezbytná dokumentace</w:t>
      </w:r>
    </w:p>
    <w:p w14:paraId="0637B845" w14:textId="11C51597" w:rsidR="00C36E0A" w:rsidRPr="00126BCB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  <w:rPr>
          <w:color w:val="auto"/>
        </w:rPr>
      </w:pPr>
      <w:r>
        <w:t>–</w:t>
      </w:r>
      <w:r>
        <w:tab/>
      </w:r>
      <w:r w:rsidR="00C36E0A" w:rsidRPr="00A153BF">
        <w:t xml:space="preserve">Rozsah dokumentace k výstavbě plynárenského zařízení nutný k posouzení Žádosti je uveden na internetových stránkách </w:t>
      </w:r>
      <w:hyperlink r:id="rId15" w:history="1">
        <w:r w:rsidR="00314214" w:rsidRPr="00314214">
          <w:rPr>
            <w:rStyle w:val="Hypertextovodkaz"/>
          </w:rPr>
          <w:t>https://www.gasnet.cz/cs/technicke-dokumenty/</w:t>
        </w:r>
      </w:hyperlink>
      <w:r w:rsidR="00C36E0A" w:rsidRPr="00126BCB">
        <w:rPr>
          <w:color w:val="auto"/>
        </w:rPr>
        <w:t>, nebo jej lze získat na příslušném pracovišti operativní správy sítí.</w:t>
      </w:r>
    </w:p>
    <w:p w14:paraId="22A4D150" w14:textId="0F751C00" w:rsidR="00C36E0A" w:rsidRPr="00126BCB" w:rsidRDefault="00C3219B" w:rsidP="00713DD9">
      <w:pPr>
        <w:tabs>
          <w:tab w:val="clear" w:pos="312"/>
          <w:tab w:val="clear" w:pos="482"/>
          <w:tab w:val="left" w:pos="227"/>
        </w:tabs>
        <w:spacing w:before="0" w:after="40"/>
        <w:ind w:left="227" w:hanging="227"/>
        <w:contextualSpacing w:val="0"/>
        <w:rPr>
          <w:color w:val="auto"/>
        </w:rPr>
      </w:pPr>
      <w:r w:rsidRPr="00126BCB">
        <w:rPr>
          <w:color w:val="auto"/>
        </w:rPr>
        <w:t>–</w:t>
      </w:r>
      <w:r w:rsidRPr="00126BCB">
        <w:rPr>
          <w:color w:val="auto"/>
        </w:rPr>
        <w:tab/>
      </w:r>
      <w:r w:rsidR="00C36E0A" w:rsidRPr="00126BCB">
        <w:rPr>
          <w:color w:val="auto"/>
        </w:rPr>
        <w:t xml:space="preserve">Rozsah dokumentace k </w:t>
      </w:r>
      <w:r w:rsidR="009A65D3">
        <w:rPr>
          <w:color w:val="auto"/>
        </w:rPr>
        <w:t>výskytu</w:t>
      </w:r>
      <w:r w:rsidR="00C36E0A" w:rsidRPr="00126BCB">
        <w:rPr>
          <w:color w:val="auto"/>
        </w:rPr>
        <w:t xml:space="preserve"> plynárenského zařízení nebo k činnostem v jejich ochranném</w:t>
      </w:r>
      <w:r w:rsidRPr="00126BCB">
        <w:rPr>
          <w:color w:val="auto"/>
        </w:rPr>
        <w:t xml:space="preserve"> </w:t>
      </w:r>
      <w:r w:rsidR="00C36E0A" w:rsidRPr="00126BCB">
        <w:rPr>
          <w:color w:val="auto"/>
        </w:rPr>
        <w:t>a bezpečnostním pásmu musí odpovídat vyhlášce</w:t>
      </w:r>
      <w:r w:rsidR="007B5152">
        <w:rPr>
          <w:color w:val="auto"/>
        </w:rPr>
        <w:t> </w:t>
      </w:r>
      <w:r w:rsidR="00C36E0A" w:rsidRPr="00126BCB">
        <w:rPr>
          <w:color w:val="auto"/>
        </w:rPr>
        <w:t>č.</w:t>
      </w:r>
      <w:r w:rsidR="007B5152">
        <w:rPr>
          <w:color w:val="auto"/>
        </w:rPr>
        <w:t> </w:t>
      </w:r>
      <w:r w:rsidR="00C36E0A" w:rsidRPr="00126BCB">
        <w:rPr>
          <w:color w:val="auto"/>
        </w:rPr>
        <w:t>49</w:t>
      </w:r>
      <w:r w:rsidR="00B96946">
        <w:rPr>
          <w:color w:val="auto"/>
        </w:rPr>
        <w:t>9</w:t>
      </w:r>
      <w:r w:rsidR="00C36E0A" w:rsidRPr="00126BCB">
        <w:rPr>
          <w:color w:val="auto"/>
        </w:rPr>
        <w:t>/2006 Sb., o dokumentaci staveb (pro příslušný stupeň stavby).</w:t>
      </w:r>
    </w:p>
    <w:p w14:paraId="27FE9DEA" w14:textId="50DA00A5" w:rsidR="00C36E0A" w:rsidRPr="00126BCB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  <w:rPr>
          <w:color w:val="auto"/>
        </w:rPr>
      </w:pPr>
      <w:r w:rsidRPr="00126BCB">
        <w:rPr>
          <w:color w:val="auto"/>
        </w:rPr>
        <w:t xml:space="preserve">Kontakty jsou k dispozici na: </w:t>
      </w:r>
      <w:hyperlink r:id="rId16" w:history="1">
        <w:r w:rsidRPr="00314214">
          <w:rPr>
            <w:rStyle w:val="Hypertextovodkaz"/>
          </w:rPr>
          <w:t>http://www.gasnet.cz/cs/kontaktni-system/</w:t>
        </w:r>
      </w:hyperlink>
    </w:p>
    <w:p w14:paraId="6DFCE828" w14:textId="56579C06" w:rsidR="00690AF4" w:rsidRDefault="00C36E0A" w:rsidP="00713DD9">
      <w:pPr>
        <w:tabs>
          <w:tab w:val="clear" w:pos="312"/>
          <w:tab w:val="clear" w:pos="482"/>
          <w:tab w:val="left" w:pos="227"/>
        </w:tabs>
        <w:spacing w:before="0" w:after="40"/>
        <w:ind w:left="0"/>
        <w:contextualSpacing w:val="0"/>
        <w:rPr>
          <w:rStyle w:val="Hypertextovodkaz"/>
        </w:rPr>
      </w:pPr>
      <w:r w:rsidRPr="00126BCB">
        <w:rPr>
          <w:color w:val="auto"/>
        </w:rPr>
        <w:t xml:space="preserve">Informace k žádostem lze získat také na: </w:t>
      </w:r>
      <w:hyperlink r:id="rId17" w:history="1">
        <w:r w:rsidR="005930FD" w:rsidRPr="005930FD">
          <w:rPr>
            <w:rStyle w:val="Hypertextovodkaz"/>
          </w:rPr>
          <w:t>http://www.gasnet.cz/cs/zadost-o-stanovisko/</w:t>
        </w:r>
      </w:hyperlink>
    </w:p>
    <w:p w14:paraId="1A6331AE" w14:textId="24961A59" w:rsidR="004C0929" w:rsidRDefault="004C0929" w:rsidP="00713DD9">
      <w:pPr>
        <w:spacing w:after="80"/>
        <w:ind w:left="0"/>
        <w:rPr>
          <w:color w:val="auto"/>
        </w:rPr>
      </w:pPr>
      <w:r>
        <w:t>Aktualizovaný seznam zpracovatelů osobních údajů, jakož i ucelené informace o zpracování osobních údajů a výčet práv a povinností Správce a</w:t>
      </w:r>
      <w:r w:rsidR="007B5152">
        <w:t> </w:t>
      </w:r>
      <w:r>
        <w:t xml:space="preserve">Subjektu údajů jsou zveřejněny na webové stránce </w:t>
      </w:r>
      <w:hyperlink r:id="rId18" w:history="1">
        <w:r w:rsidRPr="00F31819">
          <w:rPr>
            <w:rStyle w:val="Hypertextovodkaz"/>
            <w:rFonts w:eastAsia="Times New Roman"/>
          </w:rPr>
          <w:t>https://www.gasnet.cz/cs/informace-o-zpracovani-osobnich-udaju/</w:t>
        </w:r>
      </w:hyperlink>
      <w:r>
        <w:t xml:space="preserve"> a na vyžádání budou poskytnuty na kontaktních místech provozovatele distribuční soustavy.</w:t>
      </w:r>
    </w:p>
    <w:p w14:paraId="6A75B075" w14:textId="4542407F" w:rsidR="005930FD" w:rsidRPr="006D4692" w:rsidRDefault="00D93E10" w:rsidP="00713DD9">
      <w:pPr>
        <w:pStyle w:val="TextCalibriBold"/>
        <w:spacing w:before="80" w:after="0"/>
        <w:ind w:left="0"/>
        <w:rPr>
          <w:rFonts w:cstheme="majorHAnsi"/>
        </w:rPr>
      </w:pPr>
      <w:r w:rsidRPr="006D4692">
        <w:rPr>
          <w:rFonts w:cstheme="majorHAnsi"/>
        </w:rPr>
        <w:t>Komunikujte i vy elektronicky a podejte žádost „K výskytu plynárenských zařízení nebo činnosti v jejich ochranném a bezpečnostním pásmu“</w:t>
      </w:r>
      <w:r w:rsidR="007B5152">
        <w:rPr>
          <w:rFonts w:cstheme="majorHAnsi"/>
        </w:rPr>
        <w:t xml:space="preserve"> </w:t>
      </w:r>
      <w:r w:rsidRPr="006D4692">
        <w:rPr>
          <w:rFonts w:cstheme="majorHAnsi"/>
        </w:rPr>
        <w:t xml:space="preserve">přes náš portál </w:t>
      </w:r>
      <w:hyperlink r:id="rId19" w:history="1">
        <w:r w:rsidRPr="006D4692">
          <w:rPr>
            <w:rStyle w:val="Hypertextovodkaz"/>
            <w:rFonts w:asciiTheme="majorHAnsi" w:hAnsiTheme="majorHAnsi" w:cstheme="majorHAnsi"/>
          </w:rPr>
          <w:t>dpo.gasnet.cz</w:t>
        </w:r>
      </w:hyperlink>
      <w:r w:rsidRPr="006D4692">
        <w:rPr>
          <w:rFonts w:cstheme="majorHAnsi"/>
          <w:color w:val="auto"/>
        </w:rPr>
        <w:t>.</w:t>
      </w:r>
    </w:p>
    <w:sectPr w:rsidR="005930FD" w:rsidRPr="006D4692" w:rsidSect="00713DD9">
      <w:pgSz w:w="11906" w:h="16838" w:code="9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046E" w14:textId="77777777" w:rsidR="008D73CC" w:rsidRDefault="008D73CC" w:rsidP="00055080">
      <w:r>
        <w:separator/>
      </w:r>
    </w:p>
    <w:p w14:paraId="2A39F0FD" w14:textId="77777777" w:rsidR="008D73CC" w:rsidRDefault="008D73CC"/>
  </w:endnote>
  <w:endnote w:type="continuationSeparator" w:id="0">
    <w:p w14:paraId="02036C65" w14:textId="77777777" w:rsidR="008D73CC" w:rsidRDefault="008D73CC" w:rsidP="00055080">
      <w:r>
        <w:continuationSeparator/>
      </w:r>
    </w:p>
    <w:p w14:paraId="5862026E" w14:textId="77777777" w:rsidR="008D73CC" w:rsidRDefault="008D7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WECorporateCE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WECorporate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3EB" w14:textId="6A1EA6F1" w:rsidR="00591D5D" w:rsidRPr="00EF7189" w:rsidRDefault="009D3DCC" w:rsidP="002A1692">
    <w:pPr>
      <w:pStyle w:val="ZapatiCalibriLight"/>
      <w:tabs>
        <w:tab w:val="clear" w:pos="4536"/>
        <w:tab w:val="clear" w:pos="9072"/>
        <w:tab w:val="right" w:pos="10206"/>
      </w:tabs>
      <w:jc w:val="right"/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4F7574C" wp14:editId="0AF61DCE">
              <wp:simplePos x="0" y="0"/>
              <wp:positionH relativeFrom="page">
                <wp:posOffset>450215</wp:posOffset>
              </wp:positionH>
              <wp:positionV relativeFrom="page">
                <wp:posOffset>8533130</wp:posOffset>
              </wp:positionV>
              <wp:extent cx="144000" cy="1800000"/>
              <wp:effectExtent l="0" t="0" r="8890" b="1016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" cy="18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FB602" w14:textId="6CEFA451" w:rsidR="009D3DCC" w:rsidRPr="009D3DCC" w:rsidRDefault="009D3DCC" w:rsidP="009D3DCC">
                          <w:pPr>
                            <w:pStyle w:val="ZapatiCalibriLight"/>
                          </w:pPr>
                          <w:r w:rsidRPr="009D3DCC">
                            <w:t>GRID_MP_S11_03_F01_01</w:t>
                          </w:r>
                          <w:r w:rsidR="007B5152">
                            <w:t>, vydáno 1. 2. 2022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4F757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.45pt;margin-top:671.9pt;width:11.3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" filled="f" stroked="f">
              <v:textbox style="layout-flow:vertical;mso-layout-flow-alt:bottom-to-top" inset="0,0,0,0">
                <w:txbxContent>
                  <w:p w14:paraId="4CFFB602" w14:textId="6CEFA451" w:rsidR="009D3DCC" w:rsidRPr="009D3DCC" w:rsidRDefault="009D3DCC" w:rsidP="009D3DCC">
                    <w:pPr>
                      <w:pStyle w:val="ZapatiCalibriLight"/>
                    </w:pPr>
                    <w:r w:rsidRPr="009D3DCC">
                      <w:t>GRID_MP_S11_03_F01_01</w:t>
                    </w:r>
                    <w:r w:rsidR="007B5152">
                      <w:t>, vydáno 1. 2. 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id w:val="-2141099477"/>
        <w:docPartObj>
          <w:docPartGallery w:val="Page Numbers (Bottom of Page)"/>
          <w:docPartUnique/>
        </w:docPartObj>
      </w:sdtPr>
      <w:sdtEndPr/>
      <w:sdtContent>
        <w:sdt>
          <w:sdtPr>
            <w:id w:val="1283003558"/>
            <w:docPartObj>
              <w:docPartGallery w:val="Page Numbers (Top of Page)"/>
              <w:docPartUnique/>
            </w:docPartObj>
          </w:sdtPr>
          <w:sdtEndPr/>
          <w:sdtContent>
            <w:r w:rsidR="00B1675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CB09A1" wp14:editId="43F54320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-1154430</wp:posOffset>
                  </wp:positionV>
                  <wp:extent cx="7559675" cy="1623060"/>
                  <wp:effectExtent l="0" t="0" r="3175" b="0"/>
                  <wp:wrapNone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F81">
              <w:fldChar w:fldCharType="begin"/>
            </w:r>
            <w:r w:rsidR="00B54F81">
              <w:instrText>PAGE</w:instrText>
            </w:r>
            <w:r w:rsidR="00B54F81">
              <w:fldChar w:fldCharType="separate"/>
            </w:r>
            <w:r w:rsidR="00722E1A">
              <w:rPr>
                <w:noProof/>
              </w:rPr>
              <w:t>1</w:t>
            </w:r>
            <w:r w:rsidR="00B54F81">
              <w:rPr>
                <w:noProof/>
              </w:rPr>
              <w:fldChar w:fldCharType="end"/>
            </w:r>
            <w:r w:rsidR="00591D5D" w:rsidRPr="00EF7189">
              <w:t>/</w:t>
            </w:r>
            <w:r w:rsidR="00B54F81">
              <w:fldChar w:fldCharType="begin"/>
            </w:r>
            <w:r w:rsidR="00B54F81">
              <w:instrText>NUMPAGES</w:instrText>
            </w:r>
            <w:r w:rsidR="00B54F81">
              <w:fldChar w:fldCharType="separate"/>
            </w:r>
            <w:r w:rsidR="00722E1A">
              <w:rPr>
                <w:noProof/>
              </w:rPr>
              <w:t>2</w:t>
            </w:r>
            <w:r w:rsidR="00B54F8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353F" w14:textId="70E603A6" w:rsidR="00591D5D" w:rsidRDefault="009D3DCC" w:rsidP="00016FFD">
    <w:pPr>
      <w:pStyle w:val="Zpat"/>
      <w:spacing w:before="0" w:after="0"/>
      <w:jc w:val="right"/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26F3E9" wp14:editId="3056EE22">
              <wp:simplePos x="0" y="0"/>
              <wp:positionH relativeFrom="page">
                <wp:posOffset>450215</wp:posOffset>
              </wp:positionH>
              <wp:positionV relativeFrom="page">
                <wp:posOffset>8533130</wp:posOffset>
              </wp:positionV>
              <wp:extent cx="144000" cy="1800000"/>
              <wp:effectExtent l="0" t="0" r="8890" b="1016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" cy="18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B9D8E" w14:textId="352E9C6E" w:rsidR="009D3DCC" w:rsidRPr="009D3DCC" w:rsidRDefault="009D3DCC" w:rsidP="009D3DCC">
                          <w:pPr>
                            <w:pStyle w:val="ZapatiCalibriLight"/>
                          </w:pPr>
                          <w:r w:rsidRPr="009D3DCC">
                            <w:t>GRID_MP_S11_03_F01_01</w:t>
                          </w:r>
                          <w:r w:rsidR="004C0832">
                            <w:t>, vydáno 1. 2. 2022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326F3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45pt;margin-top:671.9pt;width:11.3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" filled="f" stroked="f">
              <v:textbox style="layout-flow:vertical;mso-layout-flow-alt:bottom-to-top" inset="0,0,0,0">
                <w:txbxContent>
                  <w:p w14:paraId="26CB9D8E" w14:textId="352E9C6E" w:rsidR="009D3DCC" w:rsidRPr="009D3DCC" w:rsidRDefault="009D3DCC" w:rsidP="009D3DCC">
                    <w:pPr>
                      <w:pStyle w:val="ZapatiCalibriLight"/>
                    </w:pPr>
                    <w:r w:rsidRPr="009D3DCC">
                      <w:t>GRID_MP_S11_03_F01_01</w:t>
                    </w:r>
                    <w:r w:rsidR="004C0832">
                      <w:t>, vydáno 1. 2. 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63AB4" w:rsidRPr="006031D8">
      <w:rPr>
        <w:rFonts w:cstheme="minorHAnsi"/>
        <w:sz w:val="14"/>
        <w:szCs w:val="14"/>
      </w:rPr>
      <w:fldChar w:fldCharType="begin"/>
    </w:r>
    <w:r w:rsidR="00591D5D" w:rsidRPr="006031D8">
      <w:rPr>
        <w:rFonts w:cstheme="minorHAnsi"/>
        <w:sz w:val="14"/>
        <w:szCs w:val="14"/>
      </w:rPr>
      <w:instrText xml:space="preserve"> PAGE </w:instrText>
    </w:r>
    <w:r w:rsidR="00A63AB4" w:rsidRPr="006031D8">
      <w:rPr>
        <w:rFonts w:cstheme="minorHAnsi"/>
        <w:sz w:val="14"/>
        <w:szCs w:val="14"/>
      </w:rPr>
      <w:fldChar w:fldCharType="separate"/>
    </w:r>
    <w:r w:rsidR="00722E1A">
      <w:rPr>
        <w:rFonts w:cstheme="minorHAnsi"/>
        <w:noProof/>
        <w:sz w:val="14"/>
        <w:szCs w:val="14"/>
      </w:rPr>
      <w:t>2</w:t>
    </w:r>
    <w:r w:rsidR="00A63AB4" w:rsidRPr="006031D8">
      <w:rPr>
        <w:rFonts w:cstheme="minorHAnsi"/>
        <w:sz w:val="14"/>
        <w:szCs w:val="14"/>
      </w:rPr>
      <w:fldChar w:fldCharType="end"/>
    </w:r>
    <w:r w:rsidR="00591D5D" w:rsidRPr="006031D8">
      <w:rPr>
        <w:rFonts w:cstheme="minorHAnsi"/>
        <w:sz w:val="14"/>
        <w:szCs w:val="14"/>
      </w:rPr>
      <w:t>/</w:t>
    </w:r>
    <w:r w:rsidR="00A63AB4" w:rsidRPr="006031D8">
      <w:rPr>
        <w:rFonts w:cstheme="minorHAnsi"/>
        <w:sz w:val="14"/>
        <w:szCs w:val="14"/>
      </w:rPr>
      <w:fldChar w:fldCharType="begin"/>
    </w:r>
    <w:r w:rsidR="00591D5D" w:rsidRPr="006031D8">
      <w:rPr>
        <w:rFonts w:cstheme="minorHAnsi"/>
        <w:sz w:val="14"/>
        <w:szCs w:val="14"/>
      </w:rPr>
      <w:instrText xml:space="preserve"> NUMPAGES  </w:instrText>
    </w:r>
    <w:r w:rsidR="00A63AB4" w:rsidRPr="006031D8">
      <w:rPr>
        <w:rFonts w:cstheme="minorHAnsi"/>
        <w:sz w:val="14"/>
        <w:szCs w:val="14"/>
      </w:rPr>
      <w:fldChar w:fldCharType="separate"/>
    </w:r>
    <w:r w:rsidR="00722E1A">
      <w:rPr>
        <w:rFonts w:cstheme="minorHAnsi"/>
        <w:noProof/>
        <w:sz w:val="14"/>
        <w:szCs w:val="14"/>
      </w:rPr>
      <w:t>2</w:t>
    </w:r>
    <w:r w:rsidR="00A63AB4" w:rsidRPr="006031D8">
      <w:rPr>
        <w:rFonts w:cstheme="min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9D40" w14:textId="77777777" w:rsidR="008D73CC" w:rsidRDefault="008D73CC" w:rsidP="00055080">
      <w:r>
        <w:separator/>
      </w:r>
    </w:p>
    <w:p w14:paraId="1E13784B" w14:textId="77777777" w:rsidR="008D73CC" w:rsidRDefault="008D73CC"/>
  </w:footnote>
  <w:footnote w:type="continuationSeparator" w:id="0">
    <w:p w14:paraId="07D1768F" w14:textId="77777777" w:rsidR="008D73CC" w:rsidRDefault="008D73CC" w:rsidP="00055080">
      <w:r>
        <w:continuationSeparator/>
      </w:r>
    </w:p>
    <w:p w14:paraId="09BE1143" w14:textId="77777777" w:rsidR="008D73CC" w:rsidRDefault="008D7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FC13" w14:textId="357CE3A6" w:rsidR="00CD44C9" w:rsidRDefault="00CD44C9" w:rsidP="00CD44C9">
    <w:r>
      <w:rPr>
        <w:noProof/>
      </w:rPr>
      <w:drawing>
        <wp:anchor distT="0" distB="0" distL="114300" distR="114300" simplePos="0" relativeHeight="251659264" behindDoc="0" locked="0" layoutInCell="1" allowOverlap="1" wp14:anchorId="13362742" wp14:editId="3B58EF42">
          <wp:simplePos x="0" y="0"/>
          <wp:positionH relativeFrom="column">
            <wp:posOffset>5307330</wp:posOffset>
          </wp:positionH>
          <wp:positionV relativeFrom="paragraph">
            <wp:posOffset>-107950</wp:posOffset>
          </wp:positionV>
          <wp:extent cx="1422000" cy="1245600"/>
          <wp:effectExtent l="0" t="0" r="0" b="0"/>
          <wp:wrapNone/>
          <wp:docPr id="56" name="Grafický 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B1F" w14:textId="77777777" w:rsidR="00591D5D" w:rsidRDefault="00591D5D" w:rsidP="000D3C87">
    <w:pPr>
      <w:pStyle w:val="ZapatiCalibriL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279"/>
    <w:multiLevelType w:val="hybridMultilevel"/>
    <w:tmpl w:val="63D2CF94"/>
    <w:lvl w:ilvl="0" w:tplc="CF8E1030">
      <w:start w:val="3"/>
      <w:numFmt w:val="bullet"/>
      <w:lvlText w:val="–"/>
      <w:lvlJc w:val="left"/>
      <w:pPr>
        <w:ind w:left="445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A20"/>
    <w:multiLevelType w:val="hybridMultilevel"/>
    <w:tmpl w:val="11A43A1C"/>
    <w:lvl w:ilvl="0" w:tplc="DB366A36">
      <w:start w:val="3"/>
      <w:numFmt w:val="bullet"/>
      <w:lvlText w:val="–"/>
      <w:lvlJc w:val="left"/>
      <w:pPr>
        <w:ind w:left="445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008FB"/>
    <w:rsid w:val="00007130"/>
    <w:rsid w:val="00010837"/>
    <w:rsid w:val="000109CF"/>
    <w:rsid w:val="00011D60"/>
    <w:rsid w:val="00015214"/>
    <w:rsid w:val="000157B5"/>
    <w:rsid w:val="00016FFD"/>
    <w:rsid w:val="00020A73"/>
    <w:rsid w:val="00020C31"/>
    <w:rsid w:val="000243D8"/>
    <w:rsid w:val="000268BE"/>
    <w:rsid w:val="00027536"/>
    <w:rsid w:val="0003015B"/>
    <w:rsid w:val="00037EC3"/>
    <w:rsid w:val="000409B3"/>
    <w:rsid w:val="00043607"/>
    <w:rsid w:val="00046557"/>
    <w:rsid w:val="00055080"/>
    <w:rsid w:val="00060247"/>
    <w:rsid w:val="0006046C"/>
    <w:rsid w:val="000609D1"/>
    <w:rsid w:val="0006211A"/>
    <w:rsid w:val="00067204"/>
    <w:rsid w:val="00067A28"/>
    <w:rsid w:val="00072C55"/>
    <w:rsid w:val="0007396B"/>
    <w:rsid w:val="000745CA"/>
    <w:rsid w:val="00074C73"/>
    <w:rsid w:val="000802CD"/>
    <w:rsid w:val="000814E5"/>
    <w:rsid w:val="00082B4A"/>
    <w:rsid w:val="00086129"/>
    <w:rsid w:val="0008758F"/>
    <w:rsid w:val="000A06F9"/>
    <w:rsid w:val="000A1D32"/>
    <w:rsid w:val="000A2853"/>
    <w:rsid w:val="000A2A7B"/>
    <w:rsid w:val="000A462A"/>
    <w:rsid w:val="000A4D36"/>
    <w:rsid w:val="000A65E1"/>
    <w:rsid w:val="000B12F9"/>
    <w:rsid w:val="000B3635"/>
    <w:rsid w:val="000B476E"/>
    <w:rsid w:val="000B5297"/>
    <w:rsid w:val="000B5F17"/>
    <w:rsid w:val="000B634A"/>
    <w:rsid w:val="000C6C60"/>
    <w:rsid w:val="000D19F8"/>
    <w:rsid w:val="000D3C87"/>
    <w:rsid w:val="000D3D96"/>
    <w:rsid w:val="000D618F"/>
    <w:rsid w:val="000D7328"/>
    <w:rsid w:val="000E12C0"/>
    <w:rsid w:val="000E41A9"/>
    <w:rsid w:val="000E58AC"/>
    <w:rsid w:val="000E63CD"/>
    <w:rsid w:val="000F06B7"/>
    <w:rsid w:val="000F1E7D"/>
    <w:rsid w:val="000F373C"/>
    <w:rsid w:val="000F63E5"/>
    <w:rsid w:val="000F6F55"/>
    <w:rsid w:val="000F733C"/>
    <w:rsid w:val="0010384C"/>
    <w:rsid w:val="00104EC3"/>
    <w:rsid w:val="0010551E"/>
    <w:rsid w:val="00106387"/>
    <w:rsid w:val="00107169"/>
    <w:rsid w:val="0010720E"/>
    <w:rsid w:val="0011388C"/>
    <w:rsid w:val="00113B88"/>
    <w:rsid w:val="00113C09"/>
    <w:rsid w:val="0011446C"/>
    <w:rsid w:val="00115E16"/>
    <w:rsid w:val="00116082"/>
    <w:rsid w:val="00121454"/>
    <w:rsid w:val="001217B5"/>
    <w:rsid w:val="00124A7D"/>
    <w:rsid w:val="00124E52"/>
    <w:rsid w:val="00126542"/>
    <w:rsid w:val="001266F0"/>
    <w:rsid w:val="00126BCB"/>
    <w:rsid w:val="00132553"/>
    <w:rsid w:val="00133D95"/>
    <w:rsid w:val="001416E5"/>
    <w:rsid w:val="00141E9E"/>
    <w:rsid w:val="0014287A"/>
    <w:rsid w:val="001451E5"/>
    <w:rsid w:val="0015005F"/>
    <w:rsid w:val="00152516"/>
    <w:rsid w:val="001532BF"/>
    <w:rsid w:val="001541B8"/>
    <w:rsid w:val="00156C68"/>
    <w:rsid w:val="00157282"/>
    <w:rsid w:val="0016374F"/>
    <w:rsid w:val="00163D8B"/>
    <w:rsid w:val="00164DD9"/>
    <w:rsid w:val="00166C10"/>
    <w:rsid w:val="00170C32"/>
    <w:rsid w:val="00172272"/>
    <w:rsid w:val="00176C0A"/>
    <w:rsid w:val="001800DD"/>
    <w:rsid w:val="0018776A"/>
    <w:rsid w:val="00190CB1"/>
    <w:rsid w:val="00192320"/>
    <w:rsid w:val="001936D4"/>
    <w:rsid w:val="00195076"/>
    <w:rsid w:val="00197472"/>
    <w:rsid w:val="001A4CE8"/>
    <w:rsid w:val="001A70F8"/>
    <w:rsid w:val="001B1222"/>
    <w:rsid w:val="001B4924"/>
    <w:rsid w:val="001C1718"/>
    <w:rsid w:val="001C48E6"/>
    <w:rsid w:val="001C7C00"/>
    <w:rsid w:val="001E0833"/>
    <w:rsid w:val="001E2ED2"/>
    <w:rsid w:val="001E3445"/>
    <w:rsid w:val="001E61D3"/>
    <w:rsid w:val="001F2034"/>
    <w:rsid w:val="001F34F5"/>
    <w:rsid w:val="001F4A7D"/>
    <w:rsid w:val="001F55F0"/>
    <w:rsid w:val="0020429F"/>
    <w:rsid w:val="0020490D"/>
    <w:rsid w:val="00207B3F"/>
    <w:rsid w:val="00210F50"/>
    <w:rsid w:val="002117BB"/>
    <w:rsid w:val="00214874"/>
    <w:rsid w:val="00225D47"/>
    <w:rsid w:val="00231F2E"/>
    <w:rsid w:val="00232E16"/>
    <w:rsid w:val="00232F0D"/>
    <w:rsid w:val="00235768"/>
    <w:rsid w:val="00235809"/>
    <w:rsid w:val="00236B8D"/>
    <w:rsid w:val="00250F13"/>
    <w:rsid w:val="00253117"/>
    <w:rsid w:val="002542B2"/>
    <w:rsid w:val="00254A82"/>
    <w:rsid w:val="002578E0"/>
    <w:rsid w:val="002604ED"/>
    <w:rsid w:val="00264150"/>
    <w:rsid w:val="00266260"/>
    <w:rsid w:val="00267B81"/>
    <w:rsid w:val="002706E8"/>
    <w:rsid w:val="00273815"/>
    <w:rsid w:val="00275C0D"/>
    <w:rsid w:val="00280265"/>
    <w:rsid w:val="00280A96"/>
    <w:rsid w:val="00282F4F"/>
    <w:rsid w:val="002869E0"/>
    <w:rsid w:val="00290371"/>
    <w:rsid w:val="00292623"/>
    <w:rsid w:val="00293B41"/>
    <w:rsid w:val="00295B33"/>
    <w:rsid w:val="002A04BB"/>
    <w:rsid w:val="002A06DE"/>
    <w:rsid w:val="002A1692"/>
    <w:rsid w:val="002A2FF4"/>
    <w:rsid w:val="002A3B66"/>
    <w:rsid w:val="002B1BC9"/>
    <w:rsid w:val="002B739A"/>
    <w:rsid w:val="002C1421"/>
    <w:rsid w:val="002C3F6A"/>
    <w:rsid w:val="002C7044"/>
    <w:rsid w:val="002D14D4"/>
    <w:rsid w:val="002D1657"/>
    <w:rsid w:val="002D1F49"/>
    <w:rsid w:val="002D300B"/>
    <w:rsid w:val="002D3862"/>
    <w:rsid w:val="002D6BBC"/>
    <w:rsid w:val="002D7CB0"/>
    <w:rsid w:val="002E0BC7"/>
    <w:rsid w:val="002E2037"/>
    <w:rsid w:val="002E52C8"/>
    <w:rsid w:val="002E6526"/>
    <w:rsid w:val="002E7668"/>
    <w:rsid w:val="002F1A87"/>
    <w:rsid w:val="002F3D9A"/>
    <w:rsid w:val="003000BF"/>
    <w:rsid w:val="0030386C"/>
    <w:rsid w:val="00304A15"/>
    <w:rsid w:val="003053E3"/>
    <w:rsid w:val="00305550"/>
    <w:rsid w:val="00305F2A"/>
    <w:rsid w:val="00310877"/>
    <w:rsid w:val="00312649"/>
    <w:rsid w:val="00312E68"/>
    <w:rsid w:val="00312F06"/>
    <w:rsid w:val="00314214"/>
    <w:rsid w:val="00316883"/>
    <w:rsid w:val="003209F2"/>
    <w:rsid w:val="00324EB0"/>
    <w:rsid w:val="00326E9C"/>
    <w:rsid w:val="00326FD4"/>
    <w:rsid w:val="00327B9B"/>
    <w:rsid w:val="0033200B"/>
    <w:rsid w:val="0033230B"/>
    <w:rsid w:val="003330D5"/>
    <w:rsid w:val="003374B4"/>
    <w:rsid w:val="00341313"/>
    <w:rsid w:val="00341887"/>
    <w:rsid w:val="0034676C"/>
    <w:rsid w:val="0035562E"/>
    <w:rsid w:val="00356D03"/>
    <w:rsid w:val="00356EC4"/>
    <w:rsid w:val="00357B2D"/>
    <w:rsid w:val="003620AD"/>
    <w:rsid w:val="00362BD9"/>
    <w:rsid w:val="00363EB5"/>
    <w:rsid w:val="003649A9"/>
    <w:rsid w:val="00364A7A"/>
    <w:rsid w:val="00365DF5"/>
    <w:rsid w:val="00371781"/>
    <w:rsid w:val="00373433"/>
    <w:rsid w:val="00374F15"/>
    <w:rsid w:val="003753E4"/>
    <w:rsid w:val="0037663C"/>
    <w:rsid w:val="0037734D"/>
    <w:rsid w:val="00377570"/>
    <w:rsid w:val="003778AE"/>
    <w:rsid w:val="00381A06"/>
    <w:rsid w:val="00385E33"/>
    <w:rsid w:val="00386074"/>
    <w:rsid w:val="0039214C"/>
    <w:rsid w:val="00392489"/>
    <w:rsid w:val="003934D3"/>
    <w:rsid w:val="00394B92"/>
    <w:rsid w:val="00397F3A"/>
    <w:rsid w:val="003A15EF"/>
    <w:rsid w:val="003A1E1A"/>
    <w:rsid w:val="003A2096"/>
    <w:rsid w:val="003A269D"/>
    <w:rsid w:val="003A3FDD"/>
    <w:rsid w:val="003A7D9F"/>
    <w:rsid w:val="003A7E52"/>
    <w:rsid w:val="003B07B1"/>
    <w:rsid w:val="003B268A"/>
    <w:rsid w:val="003B282B"/>
    <w:rsid w:val="003B4307"/>
    <w:rsid w:val="003B4590"/>
    <w:rsid w:val="003B47A1"/>
    <w:rsid w:val="003B7F76"/>
    <w:rsid w:val="003C0DE7"/>
    <w:rsid w:val="003C33B5"/>
    <w:rsid w:val="003C7B66"/>
    <w:rsid w:val="003D16F4"/>
    <w:rsid w:val="003D3CA7"/>
    <w:rsid w:val="003D4325"/>
    <w:rsid w:val="003D6CAB"/>
    <w:rsid w:val="003E1802"/>
    <w:rsid w:val="003E37A8"/>
    <w:rsid w:val="003E3854"/>
    <w:rsid w:val="003E63E9"/>
    <w:rsid w:val="003F563D"/>
    <w:rsid w:val="003F5AF9"/>
    <w:rsid w:val="00405101"/>
    <w:rsid w:val="0040543C"/>
    <w:rsid w:val="0040573F"/>
    <w:rsid w:val="00412137"/>
    <w:rsid w:val="00413BD1"/>
    <w:rsid w:val="004143C0"/>
    <w:rsid w:val="00414A06"/>
    <w:rsid w:val="00414D13"/>
    <w:rsid w:val="004168E8"/>
    <w:rsid w:val="004172C5"/>
    <w:rsid w:val="00422CFF"/>
    <w:rsid w:val="00423554"/>
    <w:rsid w:val="00424395"/>
    <w:rsid w:val="00425A9D"/>
    <w:rsid w:val="00425B0C"/>
    <w:rsid w:val="004343AA"/>
    <w:rsid w:val="0043644B"/>
    <w:rsid w:val="004417BD"/>
    <w:rsid w:val="00441D52"/>
    <w:rsid w:val="00441FD8"/>
    <w:rsid w:val="0044503E"/>
    <w:rsid w:val="004472F3"/>
    <w:rsid w:val="004509F3"/>
    <w:rsid w:val="0045188D"/>
    <w:rsid w:val="00452E6C"/>
    <w:rsid w:val="004552E9"/>
    <w:rsid w:val="00457F11"/>
    <w:rsid w:val="00461116"/>
    <w:rsid w:val="00461373"/>
    <w:rsid w:val="00463A5E"/>
    <w:rsid w:val="004668CF"/>
    <w:rsid w:val="00470CE1"/>
    <w:rsid w:val="00474A1B"/>
    <w:rsid w:val="004814C9"/>
    <w:rsid w:val="004928F8"/>
    <w:rsid w:val="00493B07"/>
    <w:rsid w:val="00494D19"/>
    <w:rsid w:val="0049529C"/>
    <w:rsid w:val="00495A70"/>
    <w:rsid w:val="004A0D9C"/>
    <w:rsid w:val="004A1E5E"/>
    <w:rsid w:val="004A2C6C"/>
    <w:rsid w:val="004A4147"/>
    <w:rsid w:val="004A71F6"/>
    <w:rsid w:val="004A7F1E"/>
    <w:rsid w:val="004B0895"/>
    <w:rsid w:val="004B2D65"/>
    <w:rsid w:val="004B33A6"/>
    <w:rsid w:val="004B51DC"/>
    <w:rsid w:val="004B5591"/>
    <w:rsid w:val="004B7B12"/>
    <w:rsid w:val="004C0608"/>
    <w:rsid w:val="004C0832"/>
    <w:rsid w:val="004C0929"/>
    <w:rsid w:val="004C0A5D"/>
    <w:rsid w:val="004C0FC8"/>
    <w:rsid w:val="004C100E"/>
    <w:rsid w:val="004C15F3"/>
    <w:rsid w:val="004C18CC"/>
    <w:rsid w:val="004C3348"/>
    <w:rsid w:val="004C68AF"/>
    <w:rsid w:val="004C7C73"/>
    <w:rsid w:val="004D077B"/>
    <w:rsid w:val="004D0DD2"/>
    <w:rsid w:val="004D2C61"/>
    <w:rsid w:val="004D5963"/>
    <w:rsid w:val="004D7255"/>
    <w:rsid w:val="004E1CA2"/>
    <w:rsid w:val="004E2FAB"/>
    <w:rsid w:val="004E4F91"/>
    <w:rsid w:val="004E770B"/>
    <w:rsid w:val="004F0505"/>
    <w:rsid w:val="004F324F"/>
    <w:rsid w:val="004F426A"/>
    <w:rsid w:val="004F7862"/>
    <w:rsid w:val="00500A8C"/>
    <w:rsid w:val="00501B1B"/>
    <w:rsid w:val="00502EDB"/>
    <w:rsid w:val="00503CA7"/>
    <w:rsid w:val="00504045"/>
    <w:rsid w:val="00507124"/>
    <w:rsid w:val="00510AA5"/>
    <w:rsid w:val="00513FC7"/>
    <w:rsid w:val="005144C6"/>
    <w:rsid w:val="0052243B"/>
    <w:rsid w:val="005224F9"/>
    <w:rsid w:val="0052750F"/>
    <w:rsid w:val="0053172C"/>
    <w:rsid w:val="0053322A"/>
    <w:rsid w:val="005356A0"/>
    <w:rsid w:val="005356A3"/>
    <w:rsid w:val="00536EDD"/>
    <w:rsid w:val="005410D5"/>
    <w:rsid w:val="00541E51"/>
    <w:rsid w:val="00545ED7"/>
    <w:rsid w:val="0056036B"/>
    <w:rsid w:val="0056231F"/>
    <w:rsid w:val="00562E01"/>
    <w:rsid w:val="005633C9"/>
    <w:rsid w:val="00565083"/>
    <w:rsid w:val="005741AA"/>
    <w:rsid w:val="00576680"/>
    <w:rsid w:val="00577567"/>
    <w:rsid w:val="00577DB7"/>
    <w:rsid w:val="00582FC0"/>
    <w:rsid w:val="00583826"/>
    <w:rsid w:val="00584077"/>
    <w:rsid w:val="005843C9"/>
    <w:rsid w:val="00585E04"/>
    <w:rsid w:val="00591D5D"/>
    <w:rsid w:val="00593085"/>
    <w:rsid w:val="005930FD"/>
    <w:rsid w:val="00593DA4"/>
    <w:rsid w:val="005964D1"/>
    <w:rsid w:val="005965F0"/>
    <w:rsid w:val="005A0801"/>
    <w:rsid w:val="005A1BB8"/>
    <w:rsid w:val="005A22BA"/>
    <w:rsid w:val="005A2944"/>
    <w:rsid w:val="005A3854"/>
    <w:rsid w:val="005A3EFC"/>
    <w:rsid w:val="005A74A6"/>
    <w:rsid w:val="005B1330"/>
    <w:rsid w:val="005B1BA9"/>
    <w:rsid w:val="005B6776"/>
    <w:rsid w:val="005B67A4"/>
    <w:rsid w:val="005B725F"/>
    <w:rsid w:val="005B7F85"/>
    <w:rsid w:val="005C1D26"/>
    <w:rsid w:val="005C247C"/>
    <w:rsid w:val="005C3470"/>
    <w:rsid w:val="005C37C3"/>
    <w:rsid w:val="005C3A6C"/>
    <w:rsid w:val="005D384A"/>
    <w:rsid w:val="005D39BF"/>
    <w:rsid w:val="005D4242"/>
    <w:rsid w:val="005D4600"/>
    <w:rsid w:val="005E03E3"/>
    <w:rsid w:val="005E0AC6"/>
    <w:rsid w:val="005E2846"/>
    <w:rsid w:val="005E44E0"/>
    <w:rsid w:val="005E4647"/>
    <w:rsid w:val="005E7A9B"/>
    <w:rsid w:val="005F0248"/>
    <w:rsid w:val="005F50D4"/>
    <w:rsid w:val="00601991"/>
    <w:rsid w:val="00604B5F"/>
    <w:rsid w:val="00604B6B"/>
    <w:rsid w:val="00606998"/>
    <w:rsid w:val="006075FE"/>
    <w:rsid w:val="0061027B"/>
    <w:rsid w:val="00612CC3"/>
    <w:rsid w:val="0061326D"/>
    <w:rsid w:val="0061345B"/>
    <w:rsid w:val="0061400A"/>
    <w:rsid w:val="00614B2D"/>
    <w:rsid w:val="006215ED"/>
    <w:rsid w:val="00622530"/>
    <w:rsid w:val="00622599"/>
    <w:rsid w:val="00622D85"/>
    <w:rsid w:val="00624C31"/>
    <w:rsid w:val="00625402"/>
    <w:rsid w:val="0062645B"/>
    <w:rsid w:val="00634880"/>
    <w:rsid w:val="006348D8"/>
    <w:rsid w:val="0063671D"/>
    <w:rsid w:val="00641E3E"/>
    <w:rsid w:val="00643458"/>
    <w:rsid w:val="00650EA8"/>
    <w:rsid w:val="0065137D"/>
    <w:rsid w:val="00651B7C"/>
    <w:rsid w:val="0065348E"/>
    <w:rsid w:val="006536F2"/>
    <w:rsid w:val="00654777"/>
    <w:rsid w:val="00656C4E"/>
    <w:rsid w:val="006632A3"/>
    <w:rsid w:val="006645B6"/>
    <w:rsid w:val="00665A38"/>
    <w:rsid w:val="00673413"/>
    <w:rsid w:val="00674878"/>
    <w:rsid w:val="00674FCB"/>
    <w:rsid w:val="0067779F"/>
    <w:rsid w:val="0068198C"/>
    <w:rsid w:val="0068211F"/>
    <w:rsid w:val="0068235E"/>
    <w:rsid w:val="00690AF4"/>
    <w:rsid w:val="00692672"/>
    <w:rsid w:val="0069571C"/>
    <w:rsid w:val="006B0B92"/>
    <w:rsid w:val="006B4584"/>
    <w:rsid w:val="006B5328"/>
    <w:rsid w:val="006B5372"/>
    <w:rsid w:val="006C0365"/>
    <w:rsid w:val="006C0BB7"/>
    <w:rsid w:val="006C4F14"/>
    <w:rsid w:val="006D4692"/>
    <w:rsid w:val="006D75AA"/>
    <w:rsid w:val="006E2885"/>
    <w:rsid w:val="006E2A3A"/>
    <w:rsid w:val="006F026B"/>
    <w:rsid w:val="006F0954"/>
    <w:rsid w:val="006F17C1"/>
    <w:rsid w:val="006F2FBD"/>
    <w:rsid w:val="006F558F"/>
    <w:rsid w:val="006F632E"/>
    <w:rsid w:val="007051B6"/>
    <w:rsid w:val="00710F3B"/>
    <w:rsid w:val="0071100E"/>
    <w:rsid w:val="007111FE"/>
    <w:rsid w:val="00713B75"/>
    <w:rsid w:val="00713DD9"/>
    <w:rsid w:val="00715C60"/>
    <w:rsid w:val="007169EC"/>
    <w:rsid w:val="0071716B"/>
    <w:rsid w:val="00720F2F"/>
    <w:rsid w:val="007215E6"/>
    <w:rsid w:val="00721624"/>
    <w:rsid w:val="007227B5"/>
    <w:rsid w:val="00722E1A"/>
    <w:rsid w:val="00727893"/>
    <w:rsid w:val="00731132"/>
    <w:rsid w:val="0074478C"/>
    <w:rsid w:val="00745EE3"/>
    <w:rsid w:val="00746917"/>
    <w:rsid w:val="0074788B"/>
    <w:rsid w:val="00747CBF"/>
    <w:rsid w:val="007519B5"/>
    <w:rsid w:val="00751A48"/>
    <w:rsid w:val="00752348"/>
    <w:rsid w:val="007547A3"/>
    <w:rsid w:val="0075576D"/>
    <w:rsid w:val="00756F51"/>
    <w:rsid w:val="0076090F"/>
    <w:rsid w:val="00761F4E"/>
    <w:rsid w:val="00766336"/>
    <w:rsid w:val="00766EA4"/>
    <w:rsid w:val="00767E4C"/>
    <w:rsid w:val="00777379"/>
    <w:rsid w:val="00777F19"/>
    <w:rsid w:val="00782AEA"/>
    <w:rsid w:val="00784CFD"/>
    <w:rsid w:val="0078680C"/>
    <w:rsid w:val="00787048"/>
    <w:rsid w:val="007875AC"/>
    <w:rsid w:val="00792128"/>
    <w:rsid w:val="00792BCD"/>
    <w:rsid w:val="00792FAA"/>
    <w:rsid w:val="0079315F"/>
    <w:rsid w:val="00794507"/>
    <w:rsid w:val="00796F3C"/>
    <w:rsid w:val="00797254"/>
    <w:rsid w:val="007A1D6E"/>
    <w:rsid w:val="007A7217"/>
    <w:rsid w:val="007A7477"/>
    <w:rsid w:val="007B3727"/>
    <w:rsid w:val="007B3ADF"/>
    <w:rsid w:val="007B4A57"/>
    <w:rsid w:val="007B5152"/>
    <w:rsid w:val="007B558F"/>
    <w:rsid w:val="007B5C36"/>
    <w:rsid w:val="007B5F0B"/>
    <w:rsid w:val="007B722E"/>
    <w:rsid w:val="007C02E8"/>
    <w:rsid w:val="007C4B43"/>
    <w:rsid w:val="007D3527"/>
    <w:rsid w:val="007D5BD4"/>
    <w:rsid w:val="007D7BC6"/>
    <w:rsid w:val="007D7C23"/>
    <w:rsid w:val="007E052F"/>
    <w:rsid w:val="007E0F6E"/>
    <w:rsid w:val="007E2F5A"/>
    <w:rsid w:val="007E3F6C"/>
    <w:rsid w:val="007E4C0F"/>
    <w:rsid w:val="007E7898"/>
    <w:rsid w:val="007F0014"/>
    <w:rsid w:val="007F48C8"/>
    <w:rsid w:val="007F4AD0"/>
    <w:rsid w:val="007F531A"/>
    <w:rsid w:val="007F56AB"/>
    <w:rsid w:val="00800938"/>
    <w:rsid w:val="00804DE6"/>
    <w:rsid w:val="008062E6"/>
    <w:rsid w:val="00807BA2"/>
    <w:rsid w:val="00807D74"/>
    <w:rsid w:val="008139BA"/>
    <w:rsid w:val="00814D4B"/>
    <w:rsid w:val="00816419"/>
    <w:rsid w:val="00820F55"/>
    <w:rsid w:val="00821030"/>
    <w:rsid w:val="008236EF"/>
    <w:rsid w:val="00824523"/>
    <w:rsid w:val="00824A7F"/>
    <w:rsid w:val="00827DE0"/>
    <w:rsid w:val="00827E75"/>
    <w:rsid w:val="00831095"/>
    <w:rsid w:val="00834A7B"/>
    <w:rsid w:val="00834D75"/>
    <w:rsid w:val="0083582D"/>
    <w:rsid w:val="00837F53"/>
    <w:rsid w:val="008410E4"/>
    <w:rsid w:val="0084224A"/>
    <w:rsid w:val="00842ABA"/>
    <w:rsid w:val="00842BFD"/>
    <w:rsid w:val="00844A46"/>
    <w:rsid w:val="00847305"/>
    <w:rsid w:val="00854D69"/>
    <w:rsid w:val="00856494"/>
    <w:rsid w:val="0085689A"/>
    <w:rsid w:val="00860232"/>
    <w:rsid w:val="00861E0F"/>
    <w:rsid w:val="00864320"/>
    <w:rsid w:val="00866F35"/>
    <w:rsid w:val="008674BC"/>
    <w:rsid w:val="008715C6"/>
    <w:rsid w:val="00874151"/>
    <w:rsid w:val="00876438"/>
    <w:rsid w:val="008864B7"/>
    <w:rsid w:val="00890EB5"/>
    <w:rsid w:val="00891D86"/>
    <w:rsid w:val="00892077"/>
    <w:rsid w:val="00894074"/>
    <w:rsid w:val="008A171D"/>
    <w:rsid w:val="008A6468"/>
    <w:rsid w:val="008A70E3"/>
    <w:rsid w:val="008B3B86"/>
    <w:rsid w:val="008B4FAC"/>
    <w:rsid w:val="008B6F2C"/>
    <w:rsid w:val="008C02B5"/>
    <w:rsid w:val="008C2B39"/>
    <w:rsid w:val="008C7705"/>
    <w:rsid w:val="008C781E"/>
    <w:rsid w:val="008D0D48"/>
    <w:rsid w:val="008D14CE"/>
    <w:rsid w:val="008D1E82"/>
    <w:rsid w:val="008D3AA6"/>
    <w:rsid w:val="008D3CA6"/>
    <w:rsid w:val="008D591A"/>
    <w:rsid w:val="008D73CC"/>
    <w:rsid w:val="008E3305"/>
    <w:rsid w:val="008E6E48"/>
    <w:rsid w:val="008E794E"/>
    <w:rsid w:val="008F0008"/>
    <w:rsid w:val="008F3C1E"/>
    <w:rsid w:val="008F6600"/>
    <w:rsid w:val="008F77BE"/>
    <w:rsid w:val="00900832"/>
    <w:rsid w:val="00901717"/>
    <w:rsid w:val="0090234E"/>
    <w:rsid w:val="0090717F"/>
    <w:rsid w:val="00907F76"/>
    <w:rsid w:val="00914028"/>
    <w:rsid w:val="0091559D"/>
    <w:rsid w:val="0091699F"/>
    <w:rsid w:val="00916CD4"/>
    <w:rsid w:val="0092007A"/>
    <w:rsid w:val="009216A1"/>
    <w:rsid w:val="00923948"/>
    <w:rsid w:val="00927295"/>
    <w:rsid w:val="00930E46"/>
    <w:rsid w:val="00932DE1"/>
    <w:rsid w:val="00933426"/>
    <w:rsid w:val="00933A83"/>
    <w:rsid w:val="00944958"/>
    <w:rsid w:val="009464C5"/>
    <w:rsid w:val="00950619"/>
    <w:rsid w:val="00955511"/>
    <w:rsid w:val="00962591"/>
    <w:rsid w:val="00973C8A"/>
    <w:rsid w:val="00973E8B"/>
    <w:rsid w:val="009804AE"/>
    <w:rsid w:val="00982867"/>
    <w:rsid w:val="009855C2"/>
    <w:rsid w:val="00987065"/>
    <w:rsid w:val="00990DA3"/>
    <w:rsid w:val="0099163E"/>
    <w:rsid w:val="00991A62"/>
    <w:rsid w:val="00993306"/>
    <w:rsid w:val="009948C3"/>
    <w:rsid w:val="00994BBB"/>
    <w:rsid w:val="009964DE"/>
    <w:rsid w:val="009A01F5"/>
    <w:rsid w:val="009A1207"/>
    <w:rsid w:val="009A1BD2"/>
    <w:rsid w:val="009A33ED"/>
    <w:rsid w:val="009A65D3"/>
    <w:rsid w:val="009B4F16"/>
    <w:rsid w:val="009B75B8"/>
    <w:rsid w:val="009C034B"/>
    <w:rsid w:val="009C3467"/>
    <w:rsid w:val="009C4579"/>
    <w:rsid w:val="009D0349"/>
    <w:rsid w:val="009D2718"/>
    <w:rsid w:val="009D2883"/>
    <w:rsid w:val="009D35B6"/>
    <w:rsid w:val="009D37C0"/>
    <w:rsid w:val="009D3DCC"/>
    <w:rsid w:val="009D5959"/>
    <w:rsid w:val="009D68F2"/>
    <w:rsid w:val="009E5B06"/>
    <w:rsid w:val="009E75DA"/>
    <w:rsid w:val="009F14DD"/>
    <w:rsid w:val="009F553A"/>
    <w:rsid w:val="009F75C9"/>
    <w:rsid w:val="00A01AB7"/>
    <w:rsid w:val="00A0610A"/>
    <w:rsid w:val="00A06EAC"/>
    <w:rsid w:val="00A079F1"/>
    <w:rsid w:val="00A103BC"/>
    <w:rsid w:val="00A11A1C"/>
    <w:rsid w:val="00A153BF"/>
    <w:rsid w:val="00A1691E"/>
    <w:rsid w:val="00A24D28"/>
    <w:rsid w:val="00A2575F"/>
    <w:rsid w:val="00A25BF6"/>
    <w:rsid w:val="00A26005"/>
    <w:rsid w:val="00A261D0"/>
    <w:rsid w:val="00A3060B"/>
    <w:rsid w:val="00A32194"/>
    <w:rsid w:val="00A32200"/>
    <w:rsid w:val="00A32BFF"/>
    <w:rsid w:val="00A3379F"/>
    <w:rsid w:val="00A41600"/>
    <w:rsid w:val="00A432CF"/>
    <w:rsid w:val="00A52D1C"/>
    <w:rsid w:val="00A53757"/>
    <w:rsid w:val="00A54A2D"/>
    <w:rsid w:val="00A5572B"/>
    <w:rsid w:val="00A55932"/>
    <w:rsid w:val="00A5608C"/>
    <w:rsid w:val="00A62694"/>
    <w:rsid w:val="00A63AB4"/>
    <w:rsid w:val="00A63E2C"/>
    <w:rsid w:val="00A64E10"/>
    <w:rsid w:val="00A674AD"/>
    <w:rsid w:val="00A676AA"/>
    <w:rsid w:val="00A67B47"/>
    <w:rsid w:val="00A75240"/>
    <w:rsid w:val="00A75D00"/>
    <w:rsid w:val="00A77421"/>
    <w:rsid w:val="00A83314"/>
    <w:rsid w:val="00A91260"/>
    <w:rsid w:val="00A95003"/>
    <w:rsid w:val="00A955A7"/>
    <w:rsid w:val="00A9655B"/>
    <w:rsid w:val="00A965FB"/>
    <w:rsid w:val="00A97A38"/>
    <w:rsid w:val="00AA3301"/>
    <w:rsid w:val="00AA4B81"/>
    <w:rsid w:val="00AA7768"/>
    <w:rsid w:val="00AB0591"/>
    <w:rsid w:val="00AB2DF3"/>
    <w:rsid w:val="00AB38E4"/>
    <w:rsid w:val="00AB6149"/>
    <w:rsid w:val="00AB78EE"/>
    <w:rsid w:val="00AC16AE"/>
    <w:rsid w:val="00AC5A0F"/>
    <w:rsid w:val="00AC5E70"/>
    <w:rsid w:val="00AC62D3"/>
    <w:rsid w:val="00AC71E5"/>
    <w:rsid w:val="00AD09F7"/>
    <w:rsid w:val="00AD39A0"/>
    <w:rsid w:val="00AE325B"/>
    <w:rsid w:val="00AE3E6E"/>
    <w:rsid w:val="00AF0BBD"/>
    <w:rsid w:val="00AF0C2D"/>
    <w:rsid w:val="00AF191F"/>
    <w:rsid w:val="00AF1FF2"/>
    <w:rsid w:val="00AF3C51"/>
    <w:rsid w:val="00B03473"/>
    <w:rsid w:val="00B107B4"/>
    <w:rsid w:val="00B13EB2"/>
    <w:rsid w:val="00B1667C"/>
    <w:rsid w:val="00B16751"/>
    <w:rsid w:val="00B1726F"/>
    <w:rsid w:val="00B2164D"/>
    <w:rsid w:val="00B21E12"/>
    <w:rsid w:val="00B24084"/>
    <w:rsid w:val="00B241C0"/>
    <w:rsid w:val="00B24347"/>
    <w:rsid w:val="00B2547B"/>
    <w:rsid w:val="00B257C5"/>
    <w:rsid w:val="00B31559"/>
    <w:rsid w:val="00B33B40"/>
    <w:rsid w:val="00B34FD0"/>
    <w:rsid w:val="00B35600"/>
    <w:rsid w:val="00B35C8B"/>
    <w:rsid w:val="00B35EF9"/>
    <w:rsid w:val="00B448D1"/>
    <w:rsid w:val="00B45669"/>
    <w:rsid w:val="00B46F9D"/>
    <w:rsid w:val="00B5047F"/>
    <w:rsid w:val="00B51755"/>
    <w:rsid w:val="00B54C71"/>
    <w:rsid w:val="00B54F81"/>
    <w:rsid w:val="00B56721"/>
    <w:rsid w:val="00B57A8C"/>
    <w:rsid w:val="00B61C48"/>
    <w:rsid w:val="00B64B2D"/>
    <w:rsid w:val="00B65876"/>
    <w:rsid w:val="00B744D3"/>
    <w:rsid w:val="00B7457A"/>
    <w:rsid w:val="00B75359"/>
    <w:rsid w:val="00B76499"/>
    <w:rsid w:val="00B771CB"/>
    <w:rsid w:val="00B77EB0"/>
    <w:rsid w:val="00B82062"/>
    <w:rsid w:val="00B84199"/>
    <w:rsid w:val="00B84B5A"/>
    <w:rsid w:val="00B864DC"/>
    <w:rsid w:val="00B909A8"/>
    <w:rsid w:val="00B93633"/>
    <w:rsid w:val="00B94DD0"/>
    <w:rsid w:val="00B96946"/>
    <w:rsid w:val="00BA1C3F"/>
    <w:rsid w:val="00BA4822"/>
    <w:rsid w:val="00BA577E"/>
    <w:rsid w:val="00BA7DE4"/>
    <w:rsid w:val="00BB0618"/>
    <w:rsid w:val="00BB0E30"/>
    <w:rsid w:val="00BB3248"/>
    <w:rsid w:val="00BB3CDC"/>
    <w:rsid w:val="00BB5093"/>
    <w:rsid w:val="00BB58EA"/>
    <w:rsid w:val="00BB5B70"/>
    <w:rsid w:val="00BB6141"/>
    <w:rsid w:val="00BC18BA"/>
    <w:rsid w:val="00BC1C9F"/>
    <w:rsid w:val="00BC1D65"/>
    <w:rsid w:val="00BC4188"/>
    <w:rsid w:val="00BC541B"/>
    <w:rsid w:val="00BC6F44"/>
    <w:rsid w:val="00BD3806"/>
    <w:rsid w:val="00BD6AB9"/>
    <w:rsid w:val="00BD7DD5"/>
    <w:rsid w:val="00BE45CC"/>
    <w:rsid w:val="00BE4A80"/>
    <w:rsid w:val="00BF0E5E"/>
    <w:rsid w:val="00BF341F"/>
    <w:rsid w:val="00BF7376"/>
    <w:rsid w:val="00C06861"/>
    <w:rsid w:val="00C076FD"/>
    <w:rsid w:val="00C100B8"/>
    <w:rsid w:val="00C10DEF"/>
    <w:rsid w:val="00C13158"/>
    <w:rsid w:val="00C1481E"/>
    <w:rsid w:val="00C15346"/>
    <w:rsid w:val="00C15AC6"/>
    <w:rsid w:val="00C15D35"/>
    <w:rsid w:val="00C1759D"/>
    <w:rsid w:val="00C17BBD"/>
    <w:rsid w:val="00C17EE7"/>
    <w:rsid w:val="00C20789"/>
    <w:rsid w:val="00C21BD4"/>
    <w:rsid w:val="00C22A08"/>
    <w:rsid w:val="00C267AC"/>
    <w:rsid w:val="00C27EDA"/>
    <w:rsid w:val="00C3219B"/>
    <w:rsid w:val="00C34749"/>
    <w:rsid w:val="00C356D1"/>
    <w:rsid w:val="00C36E0A"/>
    <w:rsid w:val="00C4174F"/>
    <w:rsid w:val="00C53795"/>
    <w:rsid w:val="00C54582"/>
    <w:rsid w:val="00C55498"/>
    <w:rsid w:val="00C562EF"/>
    <w:rsid w:val="00C62CB3"/>
    <w:rsid w:val="00C638EA"/>
    <w:rsid w:val="00C640D0"/>
    <w:rsid w:val="00C707D9"/>
    <w:rsid w:val="00C72FB1"/>
    <w:rsid w:val="00C75D3B"/>
    <w:rsid w:val="00C76F07"/>
    <w:rsid w:val="00C81286"/>
    <w:rsid w:val="00C81883"/>
    <w:rsid w:val="00C84FB6"/>
    <w:rsid w:val="00C918EE"/>
    <w:rsid w:val="00C9558B"/>
    <w:rsid w:val="00C96FFE"/>
    <w:rsid w:val="00C9757C"/>
    <w:rsid w:val="00C97E72"/>
    <w:rsid w:val="00CA4B10"/>
    <w:rsid w:val="00CB005F"/>
    <w:rsid w:val="00CB76CE"/>
    <w:rsid w:val="00CC1112"/>
    <w:rsid w:val="00CC460D"/>
    <w:rsid w:val="00CD0F97"/>
    <w:rsid w:val="00CD1B23"/>
    <w:rsid w:val="00CD32D2"/>
    <w:rsid w:val="00CD44C9"/>
    <w:rsid w:val="00CD5D1E"/>
    <w:rsid w:val="00CD6512"/>
    <w:rsid w:val="00CE1E43"/>
    <w:rsid w:val="00CF470F"/>
    <w:rsid w:val="00CF5BD1"/>
    <w:rsid w:val="00D1035C"/>
    <w:rsid w:val="00D12737"/>
    <w:rsid w:val="00D17DD8"/>
    <w:rsid w:val="00D205D3"/>
    <w:rsid w:val="00D208DA"/>
    <w:rsid w:val="00D21A35"/>
    <w:rsid w:val="00D230EA"/>
    <w:rsid w:val="00D240B4"/>
    <w:rsid w:val="00D24A53"/>
    <w:rsid w:val="00D24D21"/>
    <w:rsid w:val="00D26EC2"/>
    <w:rsid w:val="00D26EEA"/>
    <w:rsid w:val="00D27E3D"/>
    <w:rsid w:val="00D3082C"/>
    <w:rsid w:val="00D329BA"/>
    <w:rsid w:val="00D33361"/>
    <w:rsid w:val="00D3378E"/>
    <w:rsid w:val="00D35E4D"/>
    <w:rsid w:val="00D426E8"/>
    <w:rsid w:val="00D450F6"/>
    <w:rsid w:val="00D47FEB"/>
    <w:rsid w:val="00D5398B"/>
    <w:rsid w:val="00D55FEC"/>
    <w:rsid w:val="00D57908"/>
    <w:rsid w:val="00D63CA2"/>
    <w:rsid w:val="00D63D87"/>
    <w:rsid w:val="00D65261"/>
    <w:rsid w:val="00D66EA5"/>
    <w:rsid w:val="00D66F09"/>
    <w:rsid w:val="00D71028"/>
    <w:rsid w:val="00D74998"/>
    <w:rsid w:val="00D74BC1"/>
    <w:rsid w:val="00D762E0"/>
    <w:rsid w:val="00D77EA1"/>
    <w:rsid w:val="00D93E10"/>
    <w:rsid w:val="00D93E61"/>
    <w:rsid w:val="00D9401D"/>
    <w:rsid w:val="00D94C05"/>
    <w:rsid w:val="00DA015B"/>
    <w:rsid w:val="00DA6D72"/>
    <w:rsid w:val="00DB2191"/>
    <w:rsid w:val="00DB45AF"/>
    <w:rsid w:val="00DB51E7"/>
    <w:rsid w:val="00DB568E"/>
    <w:rsid w:val="00DB647C"/>
    <w:rsid w:val="00DB706D"/>
    <w:rsid w:val="00DB7BD4"/>
    <w:rsid w:val="00DC1FA6"/>
    <w:rsid w:val="00DD038D"/>
    <w:rsid w:val="00DD0B88"/>
    <w:rsid w:val="00DD3A5D"/>
    <w:rsid w:val="00DD5665"/>
    <w:rsid w:val="00DD5979"/>
    <w:rsid w:val="00DD70A5"/>
    <w:rsid w:val="00DE1456"/>
    <w:rsid w:val="00DE2759"/>
    <w:rsid w:val="00DE2969"/>
    <w:rsid w:val="00DE4749"/>
    <w:rsid w:val="00DE5175"/>
    <w:rsid w:val="00DE7E9B"/>
    <w:rsid w:val="00DF4BB5"/>
    <w:rsid w:val="00DF4F8E"/>
    <w:rsid w:val="00DF7FCF"/>
    <w:rsid w:val="00E0036F"/>
    <w:rsid w:val="00E03C64"/>
    <w:rsid w:val="00E11E21"/>
    <w:rsid w:val="00E149BD"/>
    <w:rsid w:val="00E156D3"/>
    <w:rsid w:val="00E17067"/>
    <w:rsid w:val="00E20084"/>
    <w:rsid w:val="00E20C86"/>
    <w:rsid w:val="00E23F34"/>
    <w:rsid w:val="00E30E98"/>
    <w:rsid w:val="00E37F14"/>
    <w:rsid w:val="00E433F7"/>
    <w:rsid w:val="00E43835"/>
    <w:rsid w:val="00E46ED3"/>
    <w:rsid w:val="00E51154"/>
    <w:rsid w:val="00E5118C"/>
    <w:rsid w:val="00E518D7"/>
    <w:rsid w:val="00E532A6"/>
    <w:rsid w:val="00E54CA4"/>
    <w:rsid w:val="00E5635C"/>
    <w:rsid w:val="00E572D7"/>
    <w:rsid w:val="00E60201"/>
    <w:rsid w:val="00E60779"/>
    <w:rsid w:val="00E62B84"/>
    <w:rsid w:val="00E63557"/>
    <w:rsid w:val="00E63AC4"/>
    <w:rsid w:val="00E63FAE"/>
    <w:rsid w:val="00E66344"/>
    <w:rsid w:val="00E67D7E"/>
    <w:rsid w:val="00E77AF2"/>
    <w:rsid w:val="00E800B6"/>
    <w:rsid w:val="00E80CE1"/>
    <w:rsid w:val="00E81C58"/>
    <w:rsid w:val="00E82C20"/>
    <w:rsid w:val="00E82DC7"/>
    <w:rsid w:val="00E838F2"/>
    <w:rsid w:val="00E86B48"/>
    <w:rsid w:val="00E94053"/>
    <w:rsid w:val="00E96F11"/>
    <w:rsid w:val="00E97BDB"/>
    <w:rsid w:val="00EA18B9"/>
    <w:rsid w:val="00EA3637"/>
    <w:rsid w:val="00EA48EF"/>
    <w:rsid w:val="00EA4C34"/>
    <w:rsid w:val="00EA6C6A"/>
    <w:rsid w:val="00EB168F"/>
    <w:rsid w:val="00EB2CB6"/>
    <w:rsid w:val="00EB34E0"/>
    <w:rsid w:val="00EB3F19"/>
    <w:rsid w:val="00EB49EB"/>
    <w:rsid w:val="00EB6A87"/>
    <w:rsid w:val="00EC132D"/>
    <w:rsid w:val="00EC14B2"/>
    <w:rsid w:val="00EC2946"/>
    <w:rsid w:val="00ED2466"/>
    <w:rsid w:val="00ED2DDF"/>
    <w:rsid w:val="00ED3098"/>
    <w:rsid w:val="00ED3BC3"/>
    <w:rsid w:val="00ED4DD4"/>
    <w:rsid w:val="00ED4DD6"/>
    <w:rsid w:val="00ED68F5"/>
    <w:rsid w:val="00EE1604"/>
    <w:rsid w:val="00EE248A"/>
    <w:rsid w:val="00EE39DE"/>
    <w:rsid w:val="00EE6767"/>
    <w:rsid w:val="00EF2033"/>
    <w:rsid w:val="00EF240A"/>
    <w:rsid w:val="00EF6459"/>
    <w:rsid w:val="00EF68CE"/>
    <w:rsid w:val="00EF7189"/>
    <w:rsid w:val="00EF7B38"/>
    <w:rsid w:val="00F03E05"/>
    <w:rsid w:val="00F10307"/>
    <w:rsid w:val="00F13618"/>
    <w:rsid w:val="00F16272"/>
    <w:rsid w:val="00F24AB4"/>
    <w:rsid w:val="00F24F29"/>
    <w:rsid w:val="00F26096"/>
    <w:rsid w:val="00F27005"/>
    <w:rsid w:val="00F30209"/>
    <w:rsid w:val="00F3491A"/>
    <w:rsid w:val="00F35062"/>
    <w:rsid w:val="00F35B3A"/>
    <w:rsid w:val="00F36611"/>
    <w:rsid w:val="00F41097"/>
    <w:rsid w:val="00F4460E"/>
    <w:rsid w:val="00F467F2"/>
    <w:rsid w:val="00F52261"/>
    <w:rsid w:val="00F532F0"/>
    <w:rsid w:val="00F552DE"/>
    <w:rsid w:val="00F56AEE"/>
    <w:rsid w:val="00F60A96"/>
    <w:rsid w:val="00F6346E"/>
    <w:rsid w:val="00F64A30"/>
    <w:rsid w:val="00F64A54"/>
    <w:rsid w:val="00F7012E"/>
    <w:rsid w:val="00F711EA"/>
    <w:rsid w:val="00F71543"/>
    <w:rsid w:val="00F72404"/>
    <w:rsid w:val="00F7284D"/>
    <w:rsid w:val="00F72B21"/>
    <w:rsid w:val="00F72B3F"/>
    <w:rsid w:val="00F730B1"/>
    <w:rsid w:val="00F74091"/>
    <w:rsid w:val="00F74997"/>
    <w:rsid w:val="00F7650F"/>
    <w:rsid w:val="00F77A4D"/>
    <w:rsid w:val="00F84D96"/>
    <w:rsid w:val="00F84F56"/>
    <w:rsid w:val="00F860B0"/>
    <w:rsid w:val="00F90F8E"/>
    <w:rsid w:val="00F926EF"/>
    <w:rsid w:val="00F93334"/>
    <w:rsid w:val="00F93F11"/>
    <w:rsid w:val="00F941F0"/>
    <w:rsid w:val="00F97A6D"/>
    <w:rsid w:val="00FA0CF4"/>
    <w:rsid w:val="00FA3FA3"/>
    <w:rsid w:val="00FA50A9"/>
    <w:rsid w:val="00FA5BDF"/>
    <w:rsid w:val="00FA776E"/>
    <w:rsid w:val="00FB02B2"/>
    <w:rsid w:val="00FB2719"/>
    <w:rsid w:val="00FB4EE9"/>
    <w:rsid w:val="00FC0AA1"/>
    <w:rsid w:val="00FC2982"/>
    <w:rsid w:val="00FC29BC"/>
    <w:rsid w:val="00FC2F37"/>
    <w:rsid w:val="00FC3FE5"/>
    <w:rsid w:val="00FC6450"/>
    <w:rsid w:val="00FC789C"/>
    <w:rsid w:val="00FD1FD6"/>
    <w:rsid w:val="00FD3D98"/>
    <w:rsid w:val="00FD49B9"/>
    <w:rsid w:val="00FD6A29"/>
    <w:rsid w:val="00FE17DB"/>
    <w:rsid w:val="00FE18EF"/>
    <w:rsid w:val="00FE1C26"/>
    <w:rsid w:val="00FE262E"/>
    <w:rsid w:val="00FE4A63"/>
    <w:rsid w:val="00FE558C"/>
    <w:rsid w:val="00FE7F04"/>
    <w:rsid w:val="00FF0390"/>
    <w:rsid w:val="00FF5399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8D25"/>
  <w15:docId w15:val="{70A95C2C-5864-446E-99AD-BBBA9AC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4C0929"/>
    <w:pPr>
      <w:tabs>
        <w:tab w:val="left" w:pos="312"/>
        <w:tab w:val="left" w:pos="482"/>
      </w:tabs>
      <w:spacing w:before="120" w:after="120" w:line="240" w:lineRule="auto"/>
      <w:ind w:left="85"/>
      <w:contextualSpacing/>
    </w:pPr>
    <w:rPr>
      <w:color w:val="000000"/>
      <w:sz w:val="17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3314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EF7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3314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7B5C36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C09"/>
    <w:rPr>
      <w:rFonts w:asciiTheme="majorHAnsi" w:eastAsiaTheme="majorEastAsia" w:hAnsiTheme="majorHAnsi" w:cstheme="majorBidi"/>
      <w:b/>
      <w:bCs/>
      <w:color w:val="E6E6E6" w:themeColor="accent1"/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C36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C09"/>
    <w:rPr>
      <w:rFonts w:asciiTheme="majorHAnsi" w:eastAsiaTheme="majorEastAsia" w:hAnsiTheme="majorHAnsi" w:cstheme="majorBidi"/>
      <w:b/>
      <w:bCs/>
      <w:i/>
      <w:iCs/>
      <w:color w:val="E6E6E6" w:themeColor="accent1"/>
      <w:sz w:val="18"/>
    </w:rPr>
  </w:style>
  <w:style w:type="paragraph" w:customStyle="1" w:styleId="TabulkakapitolaCalibriBold">
    <w:name w:val="Tabulka kapitola Calibri Bold"/>
    <w:basedOn w:val="Normln"/>
    <w:next w:val="Normln"/>
    <w:uiPriority w:val="4"/>
    <w:qFormat/>
    <w:rsid w:val="00DA015B"/>
    <w:pPr>
      <w:spacing w:before="0" w:after="0"/>
      <w:ind w:left="0"/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qFormat/>
    <w:rsid w:val="00796F3C"/>
    <w:rPr>
      <w:sz w:val="17"/>
    </w:rPr>
  </w:style>
  <w:style w:type="table" w:styleId="Mkatabulky">
    <w:name w:val="Table Grid"/>
    <w:basedOn w:val="Normlntabulka"/>
    <w:uiPriority w:val="59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CailibriBold">
    <w:name w:val="Nazev 1 Cailibri Bold"/>
    <w:basedOn w:val="Normln"/>
    <w:next w:val="Nazev2CalibriBold"/>
    <w:uiPriority w:val="5"/>
    <w:qFormat/>
    <w:rsid w:val="00DA015B"/>
    <w:pPr>
      <w:spacing w:before="0" w:after="0"/>
      <w:ind w:left="0"/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CalibriBold">
    <w:name w:val="Nazev 2 Calibri Bold"/>
    <w:basedOn w:val="Nazev1CailibriBold"/>
    <w:uiPriority w:val="6"/>
    <w:qFormat/>
    <w:rsid w:val="00DC1FA6"/>
    <w:rPr>
      <w:sz w:val="22"/>
    </w:rPr>
  </w:style>
  <w:style w:type="paragraph" w:customStyle="1" w:styleId="ZapatiCalibriLight">
    <w:name w:val="Zapati Calibri Light"/>
    <w:basedOn w:val="Normln"/>
    <w:uiPriority w:val="8"/>
    <w:qFormat/>
    <w:rsid w:val="00DA015B"/>
    <w:pPr>
      <w:tabs>
        <w:tab w:val="center" w:pos="4536"/>
        <w:tab w:val="right" w:pos="9072"/>
      </w:tabs>
      <w:spacing w:before="0" w:after="0"/>
      <w:ind w:left="0"/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qFormat/>
    <w:rsid w:val="00DA015B"/>
    <w:pPr>
      <w:spacing w:before="0" w:after="0"/>
      <w:ind w:left="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3B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qFormat/>
    <w:rsid w:val="00796F3C"/>
    <w:pPr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qFormat/>
    <w:rsid w:val="005D39BF"/>
    <w:pPr>
      <w:spacing w:after="0" w:line="240" w:lineRule="auto"/>
    </w:pPr>
    <w:rPr>
      <w:color w:val="000000"/>
      <w:sz w:val="2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7"/>
    <w:qFormat/>
    <w:rsid w:val="005356A0"/>
    <w:pPr>
      <w:spacing w:before="0" w:after="0"/>
      <w:ind w:left="0"/>
      <w:contextualSpacing w:val="0"/>
    </w:pPr>
    <w:rPr>
      <w:rFonts w:cs="Arial"/>
      <w:sz w:val="5"/>
    </w:rPr>
  </w:style>
  <w:style w:type="character" w:customStyle="1" w:styleId="apple-style-span">
    <w:name w:val="apple-style-span"/>
    <w:basedOn w:val="Standardnpsmoodstavce"/>
    <w:semiHidden/>
    <w:rsid w:val="005E4647"/>
  </w:style>
  <w:style w:type="character" w:styleId="Hypertextovodkaz">
    <w:name w:val="Hyperlink"/>
    <w:basedOn w:val="Standardnpsmoodstavce"/>
    <w:rsid w:val="004C0929"/>
    <w:rPr>
      <w:rFonts w:asciiTheme="minorHAnsi" w:hAnsiTheme="minorHAnsi"/>
      <w:color w:val="auto"/>
      <w:sz w:val="17"/>
      <w:u w:val="none"/>
    </w:rPr>
  </w:style>
  <w:style w:type="paragraph" w:customStyle="1" w:styleId="Bezodstavcovhostylu">
    <w:name w:val="[Bez odstavcového stylu]"/>
    <w:semiHidden/>
    <w:rsid w:val="007931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1312boldnadpis1r">
    <w:name w:val="13/12 bold (nadpis 1r)"/>
    <w:uiPriority w:val="99"/>
    <w:semiHidden/>
    <w:rsid w:val="00591D5D"/>
    <w:rPr>
      <w:rFonts w:ascii="RWECorporateCE Bold" w:hAnsi="RWECorporateCE Bold" w:cs="RWECorporateCE Bold"/>
      <w:b/>
      <w:bCs/>
      <w:color w:val="000000"/>
      <w:spacing w:val="-3"/>
      <w:sz w:val="26"/>
      <w:szCs w:val="26"/>
    </w:rPr>
  </w:style>
  <w:style w:type="character" w:customStyle="1" w:styleId="1012boldnadpis2r">
    <w:name w:val="10/12 bold (nadpis 2r)"/>
    <w:basedOn w:val="1312boldnadpis1r"/>
    <w:uiPriority w:val="99"/>
    <w:semiHidden/>
    <w:rsid w:val="00EE248A"/>
    <w:rPr>
      <w:rFonts w:ascii="RWECorporateCE Bold" w:hAnsi="RWECorporateCE Bold" w:cs="RWECorporateCE Bold"/>
      <w:b/>
      <w:bCs/>
      <w:caps/>
      <w:color w:val="000000"/>
      <w:spacing w:val="-2"/>
      <w:sz w:val="20"/>
      <w:szCs w:val="20"/>
    </w:rPr>
  </w:style>
  <w:style w:type="paragraph" w:customStyle="1" w:styleId="text">
    <w:name w:val="text"/>
    <w:basedOn w:val="Normln"/>
    <w:uiPriority w:val="99"/>
    <w:semiHidden/>
    <w:rsid w:val="0008758F"/>
    <w:pPr>
      <w:pBdr>
        <w:bottom w:val="single" w:sz="2" w:space="5" w:color="auto"/>
      </w:pBdr>
      <w:tabs>
        <w:tab w:val="clear" w:pos="312"/>
        <w:tab w:val="clear" w:pos="482"/>
      </w:tabs>
      <w:suppressAutoHyphens/>
      <w:autoSpaceDE w:val="0"/>
      <w:autoSpaceDN w:val="0"/>
      <w:adjustRightInd w:val="0"/>
      <w:spacing w:before="0" w:after="0" w:line="320" w:lineRule="atLeast"/>
      <w:contextualSpacing w:val="0"/>
      <w:textAlignment w:val="center"/>
    </w:pPr>
    <w:rPr>
      <w:rFonts w:ascii="RWECorporateCE" w:hAnsi="RWECorporateCE" w:cs="RWECorporateCE"/>
      <w:sz w:val="16"/>
      <w:szCs w:val="16"/>
    </w:rPr>
  </w:style>
  <w:style w:type="paragraph" w:customStyle="1" w:styleId="PODTRZENY2mm">
    <w:name w:val="PODTRZENY 2 mm"/>
    <w:basedOn w:val="Bezodstavcovhostylu"/>
    <w:next w:val="Normln"/>
    <w:uiPriority w:val="99"/>
    <w:semiHidden/>
    <w:rsid w:val="00DF7FCF"/>
    <w:pPr>
      <w:pBdr>
        <w:bottom w:val="single" w:sz="16" w:space="4" w:color="auto"/>
      </w:pBdr>
      <w:suppressAutoHyphens/>
      <w:spacing w:before="170" w:line="320" w:lineRule="atLeast"/>
      <w:ind w:left="85"/>
    </w:pPr>
    <w:rPr>
      <w:rFonts w:ascii="RWECorporateCE Bold" w:hAnsi="RWECorporateCE Bold" w:cs="RWECorporateCE Bold"/>
      <w:b/>
      <w:bCs/>
      <w:sz w:val="18"/>
      <w:szCs w:val="18"/>
      <w:lang w:val="cs-CZ"/>
    </w:rPr>
  </w:style>
  <w:style w:type="character" w:customStyle="1" w:styleId="NADPIS1rfaktura">
    <w:name w:val="NADPIS 1r faktura"/>
    <w:uiPriority w:val="99"/>
    <w:semiHidden/>
    <w:rsid w:val="00C36E0A"/>
    <w:rPr>
      <w:rFonts w:ascii="RWECorporateCE Bold" w:hAnsi="RWECorporateCE Bold" w:cs="RWECorporateCE Bold"/>
      <w:b/>
      <w:bCs/>
      <w:sz w:val="26"/>
      <w:szCs w:val="26"/>
      <w:lang w:val="cs-CZ"/>
    </w:rPr>
  </w:style>
  <w:style w:type="character" w:customStyle="1" w:styleId="NADPIS2rfaktura">
    <w:name w:val="NADPIS 2r faktura"/>
    <w:uiPriority w:val="99"/>
    <w:semiHidden/>
    <w:rsid w:val="00C36E0A"/>
    <w:rPr>
      <w:rFonts w:ascii="RWECorporateCE Bold" w:hAnsi="RWECorporateCE Bold" w:cs="RWECorporateCE Bold"/>
      <w:b/>
      <w:bCs/>
      <w:color w:val="000000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semiHidden/>
    <w:rsid w:val="00457F11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4C0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gasnet.cz/cs/informace-o-zpracovani-osobnich-udaj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gasnet.cz/cs/zadost-o-stanovisk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snet.cz/cs/kontaktni-syste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asnet.cz/cs/technicke-dokument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po.gasnet.cz/zadost-o-vydani-stanoviska/identifikacni-udaj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GasNet">
      <a:dk1>
        <a:sysClr val="windowText" lastClr="000000"/>
      </a:dk1>
      <a:lt1>
        <a:sysClr val="window" lastClr="FFFFFF"/>
      </a:lt1>
      <a:dk2>
        <a:srgbClr val="E6E6E6"/>
      </a:dk2>
      <a:lt2>
        <a:srgbClr val="E6E6E6"/>
      </a:lt2>
      <a:accent1>
        <a:srgbClr val="E6E6E6"/>
      </a:accent1>
      <a:accent2>
        <a:srgbClr val="40C400"/>
      </a:accent2>
      <a:accent3>
        <a:srgbClr val="D1363E"/>
      </a:accent3>
      <a:accent4>
        <a:srgbClr val="E5E5E5"/>
      </a:accent4>
      <a:accent5>
        <a:srgbClr val="878787"/>
      </a:accent5>
      <a:accent6>
        <a:srgbClr val="5A5A5A"/>
      </a:accent6>
      <a:hlink>
        <a:srgbClr val="40C400"/>
      </a:hlink>
      <a:folHlink>
        <a:srgbClr val="878787"/>
      </a:folHlink>
    </a:clrScheme>
    <a:fontScheme name="innogy Bold/Light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NextUpdate xmlns="40d116e2-c129-4d13-9313-faa4bb78c501" xsi:nil="true"/>
    <Garant_x0020_formuláře xmlns="24c95fe0-237a-4361-b562-4dadd7054eae">
      <UserInfo>
        <DisplayName>Chobolová Drahomíra</DisplayName>
        <AccountId>134</AccountId>
        <AccountType/>
      </UserInfo>
    </Garant_x0020_formuláře>
    <Atributy_x0020_formuláře xmlns="24c95fe0-237a-4361-b562-4dadd7054eae" xsi:nil="true"/>
    <RWE_Edition xmlns="40d116e2-c129-4d13-9313-faa4bb78c501">1</RWE_Edition>
    <Související_x0020_dokumentace xmlns="24c95fe0-237a-4361-b562-4dadd7054eae" xsi:nil="true"/>
    <Presun xmlns="24c95fe0-237a-4361-b562-4dadd7054eae">
      <Url xsi:nil="true"/>
      <Description xsi:nil="true"/>
    </Presun>
    <RWE_ProcessInfo xmlns="40d116e2-c129-4d13-9313-faa4bb78c501">
      <Url xsi:nil="true"/>
      <Description xsi:nil="true"/>
    </RWE_ProcessInfo>
    <RWE_ResponsiblePerson xmlns="40d116e2-c129-4d13-9313-faa4bb78c501">
      <UserInfo>
        <DisplayName>Chobolová Drahomíra</DisplayName>
        <AccountId>134</AccountId>
        <AccountType/>
      </UserInfo>
    </RWE_ResponsiblePerson>
    <RWE_TypeOfRD xmlns="40d116e2-c129-4d13-9313-faa4bb78c501">7</RWE_TypeOfRD>
    <RWE_Process xmlns="40d116e2-c129-4d13-9313-faa4bb78c501" xsi:nil="true"/>
    <RWE_ProcessLink xmlns="40d116e2-c129-4d13-9313-faa4bb78c501">144</RWE_ProcessLink>
    <Vlastník_x0020_procesu-1 xmlns="24c95fe0-237a-4361-b562-4dadd7054eae" xsi:nil="true"/>
    <Vlastník_x0020_dokumentu xmlns="24c95fe0-237a-4361-b562-4dadd7054eae">Chobolová Drahomíra</Vlastník_x0020_dokumentu>
    <RWE_Publisher xmlns="40d116e2-c129-4d13-9313-faa4bb78c501">15</RWE_Publisher>
    <RWE_ReviewersInit xmlns="40d116e2-c129-4d13-9313-faa4bb78c501">
      <UserInfo>
        <DisplayName/>
        <AccountId xsi:nil="true"/>
        <AccountType/>
      </UserInfo>
    </RWE_ReviewersInit>
    <Konec_ucinnosti xmlns="40d116e2-c129-4d13-9313-faa4bb78c501" xsi:nil="true"/>
    <RWE_Code xmlns="40d116e2-c129-4d13-9313-faa4bb78c501">GRID_MP_S11_03_F01_01</RWE_Code>
    <RWE_StartDate xmlns="40d116e2-c129-4d13-9313-faa4bb78c501">2022-01-31T23:00:00+00:00</RWE_StartDate>
    <RWE_Department xmlns="40d116e2-c129-4d13-9313-faa4bb78c501" xsi:nil="true"/>
    <Stav xmlns="40d116e2-c129-4d13-9313-faa4bb78c501">Platný</Sta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52D41EDD9EDCF54B920B68ADB5CE10BD002B9FDC0BA688AD42994A8322EA2772BC" ma:contentTypeVersion="36" ma:contentTypeDescription="" ma:contentTypeScope="" ma:versionID="d5c47c2a5e6962b9cc3af19871fdf532">
  <xsd:schema xmlns:xsd="http://www.w3.org/2001/XMLSchema" xmlns:xs="http://www.w3.org/2001/XMLSchema" xmlns:p="http://schemas.microsoft.com/office/2006/metadata/properties" xmlns:ns2="40d116e2-c129-4d13-9313-faa4bb78c501" xmlns:ns3="24c95fe0-237a-4361-b562-4dadd7054eae" targetNamespace="http://schemas.microsoft.com/office/2006/metadata/properties" ma:root="true" ma:fieldsID="d8911ad249e9280cd69641849fae9857" ns2:_="" ns3:_="">
    <xsd:import namespace="40d116e2-c129-4d13-9313-faa4bb78c501"/>
    <xsd:import namespace="24c95fe0-237a-4361-b562-4dadd7054eae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RWE_Process" minOccurs="0"/>
                <xsd:element ref="ns2:RWE_Department" minOccurs="0"/>
                <xsd:element ref="ns2:RWE_ReviewersInit" minOccurs="0"/>
                <xsd:element ref="ns2:Stav" minOccurs="0"/>
                <xsd:element ref="ns3:Atributy_x0020_formuláře" minOccurs="0"/>
                <xsd:element ref="ns3:Garant_x0020_formuláře" minOccurs="0"/>
                <xsd:element ref="ns3:Související_x0020_dokumentace" minOccurs="0"/>
                <xsd:element ref="ns2:Konec_ucinnosti" minOccurs="0"/>
                <xsd:element ref="ns3:Presun" minOccurs="0"/>
                <xsd:element ref="ns3:Vlastník_x0020_procesu-1" minOccurs="0"/>
                <xsd:element ref="ns3:Vlastník_x0020_dokumentu" minOccurs="0"/>
                <xsd:element ref="ns2:RWE_ProcessInfo" minOccurs="0"/>
                <xsd:element ref="ns2:Proces_x003a_Vlastník_x0020_procesu" minOccurs="0"/>
                <xsd:element ref="ns2:Souvisejici_x0020_dokumenty_x003a_Nadpi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6e2-c129-4d13-9313-faa4bb78c501" elementFormDefault="qualified">
    <xsd:import namespace="http://schemas.microsoft.com/office/2006/documentManagement/types"/>
    <xsd:import namespace="http://schemas.microsoft.com/office/infopath/2007/PartnerControls"/>
    <xsd:element name="RWE_Code" ma:index="2" nillable="true" ma:displayName="RWE_Code" ma:internalName="RWE_Code" ma:readOnly="false">
      <xsd:simpleType>
        <xsd:restriction base="dms:Text">
          <xsd:maxLength value="255"/>
        </xsd:restriction>
      </xsd:simpleType>
    </xsd:element>
    <xsd:element name="RWE_Publisher" ma:index="3" nillable="true" ma:displayName="RWE_Publisher" ma:indexed="true" ma:list="{253865aa-ae26-4f32-904f-6dac55e4de1f}" ma:internalName="RWE_Publisher" ma:readOnly="false" ma:showField="RWE_Publisher" ma:web="40d116e2-c129-4d13-9313-faa4bb78c501">
      <xsd:simpleType>
        <xsd:restriction base="dms:Lookup"/>
      </xsd:simpleType>
    </xsd:element>
    <xsd:element name="RWE_TypeOfRD" ma:index="4" nillable="true" ma:displayName="RWE_TypeOfRD" ma:list="{baea5c55-8c3f-4230-8ce9-9d661f5f43da}" ma:internalName="RWE_TypeOfRD" ma:readOnly="false" ma:showField="RWE_Acr" ma:web="40d116e2-c129-4d13-9313-faa4bb78c501">
      <xsd:simpleType>
        <xsd:restriction base="dms:Lookup"/>
      </xsd:simpleType>
    </xsd:element>
    <xsd:element name="RWE_Edition" ma:index="5" nillable="true" ma:displayName="RWE_Edition" ma:internalName="RWE_Edition" ma:readOnly="false" ma:percentage="FALSE">
      <xsd:simpleType>
        <xsd:restriction base="dms:Number"/>
      </xsd:simpleType>
    </xsd:element>
    <xsd:element name="RWE_StartDate" ma:index="6" nillable="true" ma:displayName="RWE_StartDate" ma:format="DateOnly" ma:internalName="RWE_StartDate" ma:readOnly="false">
      <xsd:simpleType>
        <xsd:restriction base="dms:DateTime"/>
      </xsd:simpleType>
    </xsd:element>
    <xsd:element name="RWE_NextUpdate" ma:index="7" nillable="true" ma:displayName="RWE_NextUpdate" ma:format="DateOnly" ma:internalName="RWE_NextUpdate" ma:readOnly="false">
      <xsd:simpleType>
        <xsd:restriction base="dms:DateTime"/>
      </xsd:simpleType>
    </xsd:element>
    <xsd:element name="RWE_ResponsiblePerson" ma:index="8" nillable="true" ma:displayName="Zpracovatel" ma:SharePointGroup="0" ma:internalName="RWE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9" nillable="true" ma:displayName="RWE_ProcessLink" ma:list="{76c95f5a-4a9f-404c-a332-c5965296d59d}" ma:internalName="RWE_ProcessLink" ma:readOnly="false" ma:showField="LinkTitleNoMenu" ma:web="40d116e2-c129-4d13-9313-faa4bb78c501">
      <xsd:simpleType>
        <xsd:restriction base="dms:Lookup"/>
      </xsd:simpleType>
    </xsd:element>
    <xsd:element name="RWE_Process" ma:index="10" nillable="true" ma:displayName="Proces" ma:list="{d0c2170d-9477-43c3-a9dc-4d28e9e078b6}" ma:internalName="RWE_Process" ma:readOnly="false" ma:showField="Title">
      <xsd:simpleType>
        <xsd:restriction base="dms:Lookup"/>
      </xsd:simpleType>
    </xsd:element>
    <xsd:element name="RWE_Department" ma:index="11" nillable="true" ma:displayName="Určeno pro útvar" ma:internalName="RWE_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tivní správa sítí"/>
                    <xsd:enumeration value="investiční výstavba"/>
                    <xsd:enumeration value="koordinace a řízení PÚS"/>
                    <xsd:enumeration value="provoz a údržba technol. zařízení"/>
                    <xsd:enumeration value="speciální práace"/>
                    <xsd:enumeration value="regionální oblast"/>
                    <xsd:enumeration value="distribuční dispečink"/>
                    <xsd:enumeration value="BOZP a PO"/>
                    <xsd:enumeration value="odorizační stanice"/>
                    <xsd:enumeration value="měření a technické služby"/>
                    <xsd:enumeration value="správa odečtů"/>
                    <xsd:enumeration value="strategie a správy DS"/>
                    <xsd:enumeration value="prodeje kapacity"/>
                    <xsd:enumeration value="techn. produkt. mngment a kvalita"/>
                    <xsd:enumeration value="regulace"/>
                    <xsd:enumeration value="finan. plánování, reportingu a financování"/>
                    <xsd:enumeration value="performance controlling"/>
                    <xsd:enumeration value="ISMS"/>
                  </xsd:restriction>
                </xsd:simpleType>
              </xsd:element>
            </xsd:sequence>
          </xsd:extension>
        </xsd:complexContent>
      </xsd:complexType>
    </xsd:element>
    <xsd:element name="RWE_ReviewersInit" ma:index="12" nillable="true" ma:displayName="Připomínkující" ma:SearchPeopleOnly="false" ma:SharePointGroup="0" ma:internalName="RWE_ReviewersIni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" ma:index="15" nillable="true" ma:displayName="Stav" ma:default="Platný" ma:description="Stav dokumentu: platný nebo účinný nebo zrušený." ma:format="Dropdown" ma:internalName="Stav" ma:readOnly="false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Konec_ucinnosti" ma:index="19" nillable="true" ma:displayName="Konec_ucinnosti" ma:description="Datum ukončení účinnosti řízeného dokumentu." ma:format="DateOnly" ma:internalName="Konec_ucinnosti" ma:readOnly="false">
      <xsd:simpleType>
        <xsd:restriction base="dms:DateTime"/>
      </xsd:simpleType>
    </xsd:element>
    <xsd:element name="RWE_ProcessInfo" ma:index="23" nillable="true" ma:displayName="Připomínkové řízení" ma:format="Hyperlink" ma:internalName="RWE_ProcessInf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ces_x003a_Vlastník_x0020_procesu" ma:index="28" nillable="true" ma:displayName="Proces:Vlastník procesu" ma:list="{76c95f5a-4a9f-404c-a332-c5965296d59d}" ma:internalName="Proces_x003A_Vlastn_x00ed_k_x0020_procesu" ma:readOnly="true" ma:showField="Vlastn_x00ed_k_x0020_procesu_x00" ma:web="40d116e2-c129-4d13-9313-faa4bb78c501">
      <xsd:simpleType>
        <xsd:restriction base="dms:Lookup"/>
      </xsd:simpleType>
    </xsd:element>
    <xsd:element name="Souvisejici_x0020_dokumenty_x003a_Nadpis" ma:index="29" nillable="true" ma:displayName="Souvisejici dokumenty:Nadpis" ma:list="{24c95fe0-237a-4361-b562-4dadd7054eae}" ma:internalName="Souvisejici_x0020_dokumenty_x003A_Nadpis" ma:readOnly="true" ma:showField="Title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95fe0-237a-4361-b562-4dadd7054eae" elementFormDefault="qualified">
    <xsd:import namespace="http://schemas.microsoft.com/office/2006/documentManagement/types"/>
    <xsd:import namespace="http://schemas.microsoft.com/office/infopath/2007/PartnerControls"/>
    <xsd:element name="Atributy_x0020_formuláře" ma:index="16" nillable="true" ma:displayName="Atributy formuláře" ma:description="Atributy pro zpracování grafickým studiem a zadání do e-shopu formulářů." ma:internalName="Atributy_x0020_formul_x00e1__x0159_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17" nillable="true" ma:displayName="Garant formuláře" ma:list="UserInfo" ma:SharePointGroup="0" ma:internalName="Garant_x0020_formul_x00e1__x0159_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18" nillable="true" ma:displayName="Související dokumentace" ma:list="{24c95fe0-237a-4361-b562-4dadd7054eae}" ma:internalName="Souvisej_x00ed_c_x00ed__x0020_dokumentace" ma:readOnly="false" ma:showField="RWE_Co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sun" ma:index="20" nillable="true" ma:displayName="Presun" ma:format="Hyperlink" ma:internalName="Presu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lastník_x0020_procesu-1" ma:index="21" nillable="true" ma:displayName="Vlastník procesu-1" ma:internalName="Vlastn_x00ed_k_x0020_procesu_x002d_1" ma:readOnly="false">
      <xsd:simpleType>
        <xsd:restriction base="dms:Text">
          <xsd:maxLength value="255"/>
        </xsd:restriction>
      </xsd:simpleType>
    </xsd:element>
    <xsd:element name="Vlastník_x0020_dokumentu" ma:index="22" nillable="true" ma:displayName="Vlastník dokumentu" ma:internalName="Vlastn_x00ed_k_x0020_dokumentu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Typ obsah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2692-3AB6-4057-8301-2BBCB1599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3126-99F3-45E5-9BA8-E9B338B18979}">
  <ds:schemaRefs>
    <ds:schemaRef ds:uri="http://schemas.microsoft.com/office/2006/metadata/properties"/>
    <ds:schemaRef ds:uri="http://schemas.microsoft.com/office/infopath/2007/PartnerControls"/>
    <ds:schemaRef ds:uri="40d116e2-c129-4d13-9313-faa4bb78c501"/>
    <ds:schemaRef ds:uri="24c95fe0-237a-4361-b562-4dadd7054eae"/>
  </ds:schemaRefs>
</ds:datastoreItem>
</file>

<file path=customXml/itemProps3.xml><?xml version="1.0" encoding="utf-8"?>
<ds:datastoreItem xmlns:ds="http://schemas.openxmlformats.org/officeDocument/2006/customXml" ds:itemID="{FCAF1C32-9307-4AB1-9D14-79194906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16e2-c129-4d13-9313-faa4bb78c501"/>
    <ds:schemaRef ds:uri="24c95fe0-237a-4361-b562-4dadd7054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6C58E-917D-4540-8895-06AD8F03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1339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GasNet_Zadost_vydani_stanoviska</vt:lpstr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stanoviska</dc:title>
  <dc:creator>Pavel Černohlávek</dc:creator>
  <cp:lastModifiedBy>Pernis Tomáš</cp:lastModifiedBy>
  <cp:revision>2</cp:revision>
  <cp:lastPrinted>2021-12-06T13:10:00Z</cp:lastPrinted>
  <dcterms:created xsi:type="dcterms:W3CDTF">2022-02-01T12:07:00Z</dcterms:created>
  <dcterms:modified xsi:type="dcterms:W3CDTF">2022-02-01T12:07:00Z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0x01010052D41EDD9EDCF54B920B68ADB5CE10BD002B9FDC0BA688AD42994A8322EA2772BC</vt:lpwstr>
  </property>
</Properties>
</file>